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510"/>
      </w:tblGrid>
      <w:tr w:rsidR="00A229C0" w:rsidTr="00A229C0">
        <w:tc>
          <w:tcPr>
            <w:tcW w:w="3510" w:type="dxa"/>
          </w:tcPr>
          <w:p w:rsidR="00A229C0" w:rsidRPr="00A229C0" w:rsidRDefault="00A229C0" w:rsidP="00A229C0">
            <w:pPr>
              <w:snapToGrid w:val="0"/>
              <w:jc w:val="center"/>
              <w:rPr>
                <w:rFonts w:ascii="Times New Roman" w:hAnsi="Times New Roman" w:cs="Times New Roman"/>
              </w:rPr>
            </w:pPr>
            <w:bookmarkStart w:id="0" w:name="_GoBack"/>
            <w:bookmarkEnd w:id="0"/>
            <w:r w:rsidRPr="00A229C0">
              <w:rPr>
                <w:rFonts w:ascii="Times New Roman" w:hAnsi="Times New Roman" w:cs="Times New Roman"/>
                <w:noProof/>
                <w:lang w:val="sr-Latn-RS" w:eastAsia="sr-Latn-RS"/>
              </w:rPr>
              <w:drawing>
                <wp:inline distT="0" distB="0" distL="0" distR="0" wp14:anchorId="13C450D0" wp14:editId="6D5CF93A">
                  <wp:extent cx="523875" cy="781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781050"/>
                          </a:xfrm>
                          <a:prstGeom prst="rect">
                            <a:avLst/>
                          </a:prstGeom>
                          <a:solidFill>
                            <a:srgbClr val="FFFFFF"/>
                          </a:solidFill>
                          <a:ln>
                            <a:noFill/>
                          </a:ln>
                        </pic:spPr>
                      </pic:pic>
                    </a:graphicData>
                  </a:graphic>
                </wp:inline>
              </w:drawing>
            </w:r>
          </w:p>
        </w:tc>
      </w:tr>
      <w:tr w:rsidR="00A229C0" w:rsidTr="00A229C0">
        <w:tc>
          <w:tcPr>
            <w:tcW w:w="3510" w:type="dxa"/>
          </w:tcPr>
          <w:p w:rsidR="00A229C0" w:rsidRPr="00A229C0" w:rsidRDefault="00A229C0" w:rsidP="00A229C0">
            <w:pPr>
              <w:snapToGrid w:val="0"/>
              <w:jc w:val="center"/>
              <w:rPr>
                <w:rFonts w:ascii="Times New Roman" w:hAnsi="Times New Roman" w:cs="Times New Roman"/>
              </w:rPr>
            </w:pPr>
            <w:r w:rsidRPr="00A229C0">
              <w:rPr>
                <w:rFonts w:ascii="Times New Roman" w:hAnsi="Times New Roman" w:cs="Times New Roman"/>
              </w:rPr>
              <w:t>Република Србија</w:t>
            </w:r>
          </w:p>
        </w:tc>
      </w:tr>
      <w:tr w:rsidR="00A229C0" w:rsidTr="00A229C0">
        <w:tc>
          <w:tcPr>
            <w:tcW w:w="3510" w:type="dxa"/>
          </w:tcPr>
          <w:p w:rsidR="00A229C0" w:rsidRPr="00A229C0" w:rsidRDefault="00A229C0" w:rsidP="00684955">
            <w:pPr>
              <w:snapToGrid w:val="0"/>
              <w:spacing w:line="240" w:lineRule="auto"/>
              <w:jc w:val="center"/>
              <w:rPr>
                <w:rFonts w:ascii="Times New Roman" w:hAnsi="Times New Roman" w:cs="Times New Roman"/>
                <w:b/>
              </w:rPr>
            </w:pPr>
            <w:r w:rsidRPr="00A229C0">
              <w:rPr>
                <w:rFonts w:ascii="Times New Roman" w:hAnsi="Times New Roman" w:cs="Times New Roman"/>
                <w:b/>
              </w:rPr>
              <w:t>РЕПУБЛИЧКА ДИРЕКЦИЈА</w:t>
            </w:r>
          </w:p>
        </w:tc>
      </w:tr>
      <w:tr w:rsidR="00A229C0" w:rsidTr="00A229C0">
        <w:tc>
          <w:tcPr>
            <w:tcW w:w="3510" w:type="dxa"/>
          </w:tcPr>
          <w:p w:rsidR="00A229C0" w:rsidRPr="00A229C0" w:rsidRDefault="00A229C0" w:rsidP="00684955">
            <w:pPr>
              <w:snapToGrid w:val="0"/>
              <w:spacing w:line="240" w:lineRule="auto"/>
              <w:jc w:val="center"/>
              <w:rPr>
                <w:rFonts w:ascii="Times New Roman" w:hAnsi="Times New Roman" w:cs="Times New Roman"/>
                <w:b/>
              </w:rPr>
            </w:pPr>
            <w:r w:rsidRPr="00A229C0">
              <w:rPr>
                <w:rFonts w:ascii="Times New Roman" w:hAnsi="Times New Roman" w:cs="Times New Roman"/>
                <w:b/>
              </w:rPr>
              <w:t>ЗА РОБНЕ РЕЗЕРВЕ</w:t>
            </w:r>
          </w:p>
        </w:tc>
      </w:tr>
      <w:tr w:rsidR="00A229C0" w:rsidTr="00A229C0">
        <w:tc>
          <w:tcPr>
            <w:tcW w:w="3510" w:type="dxa"/>
          </w:tcPr>
          <w:p w:rsidR="00A229C0" w:rsidRPr="00A229C0" w:rsidRDefault="00533B24" w:rsidP="00684955">
            <w:pPr>
              <w:snapToGrid w:val="0"/>
              <w:spacing w:line="240" w:lineRule="auto"/>
              <w:jc w:val="center"/>
              <w:rPr>
                <w:rFonts w:ascii="Times New Roman" w:hAnsi="Times New Roman" w:cs="Times New Roman"/>
              </w:rPr>
            </w:pPr>
            <w:r>
              <w:rPr>
                <w:rFonts w:ascii="Times New Roman" w:hAnsi="Times New Roman" w:cs="Times New Roman"/>
              </w:rPr>
              <w:t xml:space="preserve">Број:  112- 34 </w:t>
            </w:r>
            <w:r w:rsidR="00A229C0" w:rsidRPr="00A229C0">
              <w:rPr>
                <w:rFonts w:ascii="Times New Roman" w:hAnsi="Times New Roman" w:cs="Times New Roman"/>
              </w:rPr>
              <w:t>/2020-06</w:t>
            </w:r>
          </w:p>
        </w:tc>
      </w:tr>
      <w:tr w:rsidR="00A229C0" w:rsidTr="00A229C0">
        <w:tc>
          <w:tcPr>
            <w:tcW w:w="3510" w:type="dxa"/>
          </w:tcPr>
          <w:p w:rsidR="00A229C0" w:rsidRPr="00A229C0" w:rsidRDefault="00A229C0" w:rsidP="000155D6">
            <w:pPr>
              <w:snapToGrid w:val="0"/>
              <w:spacing w:line="240" w:lineRule="auto"/>
              <w:jc w:val="center"/>
              <w:rPr>
                <w:rFonts w:ascii="Times New Roman" w:hAnsi="Times New Roman" w:cs="Times New Roman"/>
              </w:rPr>
            </w:pPr>
            <w:r w:rsidRPr="00A229C0">
              <w:rPr>
                <w:rFonts w:ascii="Times New Roman" w:hAnsi="Times New Roman" w:cs="Times New Roman"/>
              </w:rPr>
              <w:t>Датум:</w:t>
            </w:r>
            <w:r w:rsidR="00B63AFE">
              <w:rPr>
                <w:rFonts w:ascii="Times New Roman" w:hAnsi="Times New Roman" w:cs="Times New Roman"/>
                <w:lang w:val="sr-Cyrl-RS"/>
              </w:rPr>
              <w:t xml:space="preserve">  </w:t>
            </w:r>
            <w:r w:rsidR="00533B24">
              <w:rPr>
                <w:rFonts w:ascii="Times New Roman" w:hAnsi="Times New Roman" w:cs="Times New Roman"/>
                <w:lang w:val="sr-Cyrl-RS"/>
              </w:rPr>
              <w:t>06</w:t>
            </w:r>
            <w:r w:rsidRPr="00A229C0">
              <w:rPr>
                <w:rFonts w:ascii="Times New Roman" w:hAnsi="Times New Roman" w:cs="Times New Roman"/>
              </w:rPr>
              <w:t>.0</w:t>
            </w:r>
            <w:r w:rsidR="000155D6">
              <w:rPr>
                <w:rFonts w:ascii="Times New Roman" w:hAnsi="Times New Roman" w:cs="Times New Roman"/>
                <w:lang w:val="sr-Cyrl-RS"/>
              </w:rPr>
              <w:t>7</w:t>
            </w:r>
            <w:r w:rsidRPr="00A229C0">
              <w:rPr>
                <w:rFonts w:ascii="Times New Roman" w:hAnsi="Times New Roman" w:cs="Times New Roman"/>
              </w:rPr>
              <w:t>.2020.године</w:t>
            </w:r>
          </w:p>
        </w:tc>
      </w:tr>
      <w:tr w:rsidR="00A229C0" w:rsidTr="00A229C0">
        <w:tc>
          <w:tcPr>
            <w:tcW w:w="3510" w:type="dxa"/>
          </w:tcPr>
          <w:p w:rsidR="00A229C0" w:rsidRPr="00A229C0" w:rsidRDefault="00A229C0" w:rsidP="00684955">
            <w:pPr>
              <w:snapToGrid w:val="0"/>
              <w:spacing w:line="240" w:lineRule="auto"/>
              <w:jc w:val="center"/>
              <w:rPr>
                <w:rFonts w:ascii="Times New Roman" w:hAnsi="Times New Roman" w:cs="Times New Roman"/>
              </w:rPr>
            </w:pPr>
            <w:r w:rsidRPr="00A229C0">
              <w:rPr>
                <w:rFonts w:ascii="Times New Roman" w:hAnsi="Times New Roman" w:cs="Times New Roman"/>
              </w:rPr>
              <w:t>Б е о г р а д</w:t>
            </w:r>
          </w:p>
        </w:tc>
      </w:tr>
      <w:tr w:rsidR="004C598F" w:rsidTr="00A229C0">
        <w:tc>
          <w:tcPr>
            <w:tcW w:w="3510" w:type="dxa"/>
          </w:tcPr>
          <w:p w:rsidR="004C598F" w:rsidRPr="004C598F" w:rsidRDefault="004C598F" w:rsidP="00A229C0">
            <w:pPr>
              <w:snapToGrid w:val="0"/>
              <w:jc w:val="center"/>
              <w:rPr>
                <w:rFonts w:ascii="Times New Roman" w:hAnsi="Times New Roman" w:cs="Times New Roman"/>
                <w:sz w:val="24"/>
                <w:szCs w:val="24"/>
              </w:rPr>
            </w:pPr>
          </w:p>
        </w:tc>
      </w:tr>
      <w:tr w:rsidR="004C598F" w:rsidTr="00F71517">
        <w:tc>
          <w:tcPr>
            <w:tcW w:w="3510" w:type="dxa"/>
          </w:tcPr>
          <w:p w:rsidR="004C598F" w:rsidRPr="004C598F" w:rsidRDefault="004C598F" w:rsidP="00F71517">
            <w:pPr>
              <w:snapToGrid w:val="0"/>
              <w:jc w:val="center"/>
              <w:rPr>
                <w:rFonts w:ascii="Times New Roman" w:hAnsi="Times New Roman" w:cs="Times New Roman"/>
                <w:sz w:val="24"/>
                <w:szCs w:val="24"/>
              </w:rPr>
            </w:pPr>
          </w:p>
        </w:tc>
      </w:tr>
    </w:tbl>
    <w:p w:rsidR="005D07C6" w:rsidRPr="008F4C8D" w:rsidRDefault="005D07C6"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2A51C4" w:rsidRPr="008F4C8D" w:rsidRDefault="002A51C4" w:rsidP="008F4C8D">
      <w:pPr>
        <w:spacing w:after="0" w:line="240" w:lineRule="auto"/>
        <w:jc w:val="both"/>
        <w:rPr>
          <w:rFonts w:ascii="Times New Roman" w:eastAsia="Times New Roman" w:hAnsi="Times New Roman" w:cs="Times New Roman"/>
          <w:b/>
          <w:bCs/>
          <w:color w:val="000000"/>
          <w:sz w:val="24"/>
          <w:szCs w:val="24"/>
          <w:bdr w:val="none" w:sz="0" w:space="0" w:color="auto" w:frame="1"/>
          <w:shd w:val="clear" w:color="auto" w:fill="FFFFFF"/>
          <w:lang w:val="sr-Cyrl-CS"/>
        </w:rPr>
      </w:pPr>
      <w:r w:rsidRPr="008F4C8D">
        <w:rPr>
          <w:rFonts w:ascii="Times New Roman" w:eastAsia="Times New Roman" w:hAnsi="Times New Roman" w:cs="Times New Roman"/>
          <w:color w:val="000000"/>
          <w:sz w:val="24"/>
          <w:szCs w:val="24"/>
          <w:shd w:val="clear" w:color="auto" w:fill="FFFFFF"/>
        </w:rPr>
        <w:t xml:space="preserve">На основу члана 54. Закона о државним службеницима („Службени гласник РС“, бр. 79/05, 81/05 – исправка, 83/05 – исправка, 64/07, 67/07-исправка, 116/08, 104/09, 99/14, 97/14, 94/17 и 95/18), члана 9. став 1. Уредбе о интерном и јавном конкурсу за попуњавање радних места у државним органима („Службени гласник РС“, број 2/19) и </w:t>
      </w:r>
      <w:r w:rsidR="00F038C4" w:rsidRPr="008F4C8D">
        <w:rPr>
          <w:rFonts w:ascii="Times New Roman" w:hAnsi="Times New Roman" w:cs="Times New Roman"/>
          <w:color w:val="000000"/>
          <w:sz w:val="24"/>
          <w:szCs w:val="24"/>
          <w:lang w:eastAsia="sr-Latn-RS"/>
        </w:rPr>
        <w:t xml:space="preserve">Закључка </w:t>
      </w:r>
      <w:r w:rsidR="000C7FF0">
        <w:rPr>
          <w:rFonts w:ascii="Times New Roman" w:hAnsi="Times New Roman" w:cs="Times New Roman"/>
          <w:color w:val="000000"/>
          <w:sz w:val="24"/>
          <w:szCs w:val="24"/>
          <w:lang w:eastAsia="sr-Latn-RS"/>
        </w:rPr>
        <w:t xml:space="preserve">Комисије за давање сагласности за ново запошљавање и додатно радно ангажовање код корисника јавних средстава </w:t>
      </w:r>
      <w:r w:rsidR="00C80C1F">
        <w:rPr>
          <w:rFonts w:ascii="Times New Roman" w:hAnsi="Times New Roman" w:cs="Times New Roman"/>
          <w:color w:val="000000"/>
          <w:sz w:val="24"/>
          <w:szCs w:val="24"/>
          <w:lang w:eastAsia="sr-Latn-RS"/>
        </w:rPr>
        <w:t xml:space="preserve">51 </w:t>
      </w:r>
      <w:r w:rsidR="004C598F" w:rsidRPr="004C598F">
        <w:rPr>
          <w:rFonts w:ascii="Times New Roman" w:hAnsi="Times New Roman" w:cs="Times New Roman"/>
          <w:color w:val="221F1F"/>
          <w:sz w:val="24"/>
          <w:szCs w:val="24"/>
          <w:lang w:val="sr-Cyrl-CS"/>
        </w:rPr>
        <w:t>број:112-</w:t>
      </w:r>
      <w:r w:rsidR="004C598F" w:rsidRPr="004C598F">
        <w:rPr>
          <w:rFonts w:ascii="Times New Roman" w:hAnsi="Times New Roman" w:cs="Times New Roman"/>
          <w:color w:val="221F1F"/>
          <w:sz w:val="24"/>
          <w:szCs w:val="24"/>
          <w:lang w:val="sr-Latn-RS"/>
        </w:rPr>
        <w:t>1914</w:t>
      </w:r>
      <w:r w:rsidR="004C598F" w:rsidRPr="004C598F">
        <w:rPr>
          <w:rFonts w:ascii="Times New Roman" w:hAnsi="Times New Roman" w:cs="Times New Roman"/>
          <w:color w:val="221F1F"/>
          <w:sz w:val="24"/>
          <w:szCs w:val="24"/>
          <w:lang w:val="sr-Cyrl-CS"/>
        </w:rPr>
        <w:t>/20</w:t>
      </w:r>
      <w:r w:rsidR="004C598F" w:rsidRPr="004C598F">
        <w:rPr>
          <w:rFonts w:ascii="Times New Roman" w:hAnsi="Times New Roman" w:cs="Times New Roman"/>
          <w:color w:val="221F1F"/>
          <w:sz w:val="24"/>
          <w:szCs w:val="24"/>
          <w:lang w:val="sr-Latn-RS"/>
        </w:rPr>
        <w:t xml:space="preserve">20 </w:t>
      </w:r>
      <w:r w:rsidR="004C598F" w:rsidRPr="004C598F">
        <w:rPr>
          <w:rFonts w:ascii="Times New Roman" w:hAnsi="Times New Roman" w:cs="Times New Roman"/>
          <w:color w:val="221F1F"/>
          <w:sz w:val="24"/>
          <w:szCs w:val="24"/>
          <w:lang w:val="sr-Cyrl-CS"/>
        </w:rPr>
        <w:t xml:space="preserve">од </w:t>
      </w:r>
      <w:r w:rsidR="004C598F" w:rsidRPr="004C598F">
        <w:rPr>
          <w:rFonts w:ascii="Times New Roman" w:hAnsi="Times New Roman" w:cs="Times New Roman"/>
          <w:color w:val="221F1F"/>
          <w:sz w:val="24"/>
          <w:szCs w:val="24"/>
          <w:lang w:val="sr-Latn-RS"/>
        </w:rPr>
        <w:t>28</w:t>
      </w:r>
      <w:r w:rsidR="004C598F" w:rsidRPr="004C598F">
        <w:rPr>
          <w:rFonts w:ascii="Times New Roman" w:hAnsi="Times New Roman" w:cs="Times New Roman"/>
          <w:color w:val="221F1F"/>
          <w:sz w:val="24"/>
          <w:szCs w:val="24"/>
          <w:lang w:val="sr-Cyrl-CS"/>
        </w:rPr>
        <w:t>.0</w:t>
      </w:r>
      <w:r w:rsidR="004C598F" w:rsidRPr="004C598F">
        <w:rPr>
          <w:rFonts w:ascii="Times New Roman" w:hAnsi="Times New Roman" w:cs="Times New Roman"/>
          <w:color w:val="221F1F"/>
          <w:sz w:val="24"/>
          <w:szCs w:val="24"/>
          <w:lang w:val="sr-Latn-RS"/>
        </w:rPr>
        <w:t>2</w:t>
      </w:r>
      <w:r w:rsidR="004C598F" w:rsidRPr="004C598F">
        <w:rPr>
          <w:rFonts w:ascii="Times New Roman" w:hAnsi="Times New Roman" w:cs="Times New Roman"/>
          <w:color w:val="221F1F"/>
          <w:sz w:val="24"/>
          <w:szCs w:val="24"/>
          <w:lang w:val="sr-Cyrl-CS"/>
        </w:rPr>
        <w:t>.20</w:t>
      </w:r>
      <w:r w:rsidR="004C598F" w:rsidRPr="004C598F">
        <w:rPr>
          <w:rFonts w:ascii="Times New Roman" w:hAnsi="Times New Roman" w:cs="Times New Roman"/>
          <w:color w:val="221F1F"/>
          <w:sz w:val="24"/>
          <w:szCs w:val="24"/>
          <w:lang w:val="sr-Latn-RS"/>
        </w:rPr>
        <w:t>20</w:t>
      </w:r>
      <w:r w:rsidR="004C598F" w:rsidRPr="004C598F">
        <w:rPr>
          <w:rFonts w:ascii="Times New Roman" w:hAnsi="Times New Roman" w:cs="Times New Roman"/>
          <w:color w:val="221F1F"/>
          <w:sz w:val="24"/>
          <w:szCs w:val="24"/>
          <w:lang w:val="sr-Cyrl-CS"/>
        </w:rPr>
        <w:t>.године</w:t>
      </w:r>
      <w:r w:rsidRPr="004C598F">
        <w:rPr>
          <w:rFonts w:ascii="Times New Roman" w:eastAsia="Times New Roman" w:hAnsi="Times New Roman" w:cs="Times New Roman"/>
          <w:color w:val="000000"/>
          <w:sz w:val="24"/>
          <w:szCs w:val="24"/>
          <w:shd w:val="clear" w:color="auto" w:fill="FFFFFF"/>
        </w:rPr>
        <w:t>,</w:t>
      </w:r>
      <w:r w:rsidRPr="008F4C8D">
        <w:rPr>
          <w:rFonts w:ascii="Times New Roman" w:eastAsia="Times New Roman" w:hAnsi="Times New Roman" w:cs="Times New Roman"/>
          <w:color w:val="000000"/>
          <w:sz w:val="24"/>
          <w:szCs w:val="24"/>
          <w:shd w:val="clear" w:color="auto" w:fill="FFFFFF"/>
        </w:rPr>
        <w:t xml:space="preserve"> </w:t>
      </w:r>
      <w:r w:rsidR="004C598F">
        <w:rPr>
          <w:rFonts w:ascii="Times New Roman" w:hAnsi="Times New Roman" w:cs="Times New Roman"/>
          <w:color w:val="000000"/>
          <w:sz w:val="24"/>
          <w:szCs w:val="24"/>
          <w:lang w:val="sr-Cyrl-RS" w:eastAsia="sr-Latn-RS"/>
        </w:rPr>
        <w:t>Републ</w:t>
      </w:r>
      <w:r w:rsidR="007F03B6">
        <w:rPr>
          <w:rFonts w:ascii="Times New Roman" w:hAnsi="Times New Roman" w:cs="Times New Roman"/>
          <w:color w:val="000000"/>
          <w:sz w:val="24"/>
          <w:szCs w:val="24"/>
          <w:lang w:val="sr-Cyrl-RS" w:eastAsia="sr-Latn-RS"/>
        </w:rPr>
        <w:t>ичка дирекција за робне резерве,</w:t>
      </w:r>
      <w:r w:rsidRPr="008F4C8D">
        <w:rPr>
          <w:rFonts w:ascii="Times New Roman" w:eastAsia="Times New Roman" w:hAnsi="Times New Roman" w:cs="Times New Roman"/>
          <w:color w:val="000000"/>
          <w:sz w:val="24"/>
          <w:szCs w:val="24"/>
          <w:shd w:val="clear" w:color="auto" w:fill="FFFFFF"/>
        </w:rPr>
        <w:t>оглашава</w:t>
      </w:r>
      <w:r w:rsidRPr="008F4C8D">
        <w:rPr>
          <w:rFonts w:ascii="Times New Roman" w:eastAsia="Times New Roman" w:hAnsi="Times New Roman" w:cs="Times New Roman"/>
          <w:color w:val="000000"/>
          <w:sz w:val="24"/>
          <w:szCs w:val="24"/>
        </w:rPr>
        <w:br/>
      </w:r>
      <w:r w:rsidRPr="008F4C8D">
        <w:rPr>
          <w:rFonts w:ascii="Times New Roman" w:eastAsia="Times New Roman" w:hAnsi="Times New Roman" w:cs="Times New Roman"/>
          <w:color w:val="000000"/>
          <w:sz w:val="24"/>
          <w:szCs w:val="24"/>
        </w:rPr>
        <w:br/>
      </w:r>
      <w:r w:rsidRPr="008F4C8D">
        <w:rPr>
          <w:rFonts w:ascii="Times New Roman" w:eastAsia="Times New Roman" w:hAnsi="Times New Roman" w:cs="Times New Roman"/>
          <w:b/>
          <w:bCs/>
          <w:color w:val="000000"/>
          <w:sz w:val="24"/>
          <w:szCs w:val="24"/>
          <w:bdr w:val="none" w:sz="0" w:space="0" w:color="auto" w:frame="1"/>
          <w:shd w:val="clear" w:color="auto" w:fill="FFFFFF"/>
        </w:rPr>
        <w:t>ЈАВНИ КОНКУРС ЗА ПОПУЊАВАЊЕ</w:t>
      </w:r>
      <w:r w:rsidR="0055555F">
        <w:rPr>
          <w:rFonts w:ascii="Times New Roman" w:eastAsia="Times New Roman" w:hAnsi="Times New Roman" w:cs="Times New Roman"/>
          <w:b/>
          <w:bCs/>
          <w:color w:val="000000"/>
          <w:sz w:val="24"/>
          <w:szCs w:val="24"/>
          <w:bdr w:val="none" w:sz="0" w:space="0" w:color="auto" w:frame="1"/>
          <w:shd w:val="clear" w:color="auto" w:fill="FFFFFF"/>
        </w:rPr>
        <w:t xml:space="preserve"> ИЗВРШИЛАЧК</w:t>
      </w:r>
      <w:r w:rsidR="0055555F">
        <w:rPr>
          <w:rFonts w:ascii="Times New Roman" w:eastAsia="Times New Roman" w:hAnsi="Times New Roman" w:cs="Times New Roman"/>
          <w:b/>
          <w:bCs/>
          <w:color w:val="000000"/>
          <w:sz w:val="24"/>
          <w:szCs w:val="24"/>
          <w:bdr w:val="none" w:sz="0" w:space="0" w:color="auto" w:frame="1"/>
          <w:shd w:val="clear" w:color="auto" w:fill="FFFFFF"/>
          <w:lang w:val="sr-Cyrl-CS"/>
        </w:rPr>
        <w:t>ИХ</w:t>
      </w:r>
      <w:r w:rsidR="0055555F">
        <w:rPr>
          <w:rFonts w:ascii="Times New Roman" w:eastAsia="Times New Roman" w:hAnsi="Times New Roman" w:cs="Times New Roman"/>
          <w:b/>
          <w:bCs/>
          <w:color w:val="000000"/>
          <w:sz w:val="24"/>
          <w:szCs w:val="24"/>
          <w:bdr w:val="none" w:sz="0" w:space="0" w:color="auto" w:frame="1"/>
          <w:shd w:val="clear" w:color="auto" w:fill="FFFFFF"/>
        </w:rPr>
        <w:t xml:space="preserve"> РАДН</w:t>
      </w:r>
      <w:r w:rsidR="0055555F">
        <w:rPr>
          <w:rFonts w:ascii="Times New Roman" w:eastAsia="Times New Roman" w:hAnsi="Times New Roman" w:cs="Times New Roman"/>
          <w:b/>
          <w:bCs/>
          <w:color w:val="000000"/>
          <w:sz w:val="24"/>
          <w:szCs w:val="24"/>
          <w:bdr w:val="none" w:sz="0" w:space="0" w:color="auto" w:frame="1"/>
          <w:shd w:val="clear" w:color="auto" w:fill="FFFFFF"/>
          <w:lang w:val="sr-Cyrl-CS"/>
        </w:rPr>
        <w:t>ИХ</w:t>
      </w:r>
      <w:r w:rsidR="003C2E5B" w:rsidRPr="008F4C8D">
        <w:rPr>
          <w:rFonts w:ascii="Times New Roman" w:eastAsia="Times New Roman" w:hAnsi="Times New Roman" w:cs="Times New Roman"/>
          <w:b/>
          <w:bCs/>
          <w:color w:val="000000"/>
          <w:sz w:val="24"/>
          <w:szCs w:val="24"/>
          <w:bdr w:val="none" w:sz="0" w:space="0" w:color="auto" w:frame="1"/>
          <w:shd w:val="clear" w:color="auto" w:fill="FFFFFF"/>
        </w:rPr>
        <w:t xml:space="preserve"> МЕСТА У</w:t>
      </w:r>
      <w:r w:rsidR="003C2E5B" w:rsidRPr="008F4C8D">
        <w:rPr>
          <w:rFonts w:ascii="Times New Roman" w:eastAsia="Times New Roman" w:hAnsi="Times New Roman" w:cs="Times New Roman"/>
          <w:b/>
          <w:bCs/>
          <w:color w:val="000000"/>
          <w:sz w:val="24"/>
          <w:szCs w:val="24"/>
          <w:bdr w:val="none" w:sz="0" w:space="0" w:color="auto" w:frame="1"/>
          <w:shd w:val="clear" w:color="auto" w:fill="FFFFFF"/>
          <w:lang w:val="sr-Cyrl-CS"/>
        </w:rPr>
        <w:t xml:space="preserve"> </w:t>
      </w:r>
      <w:r w:rsidRPr="008F4C8D">
        <w:rPr>
          <w:rFonts w:ascii="Times New Roman" w:eastAsia="Times New Roman" w:hAnsi="Times New Roman" w:cs="Times New Roman"/>
          <w:b/>
          <w:bCs/>
          <w:color w:val="000000"/>
          <w:sz w:val="24"/>
          <w:szCs w:val="24"/>
          <w:bdr w:val="none" w:sz="0" w:space="0" w:color="auto" w:frame="1"/>
          <w:shd w:val="clear" w:color="auto" w:fill="FFFFFF"/>
        </w:rPr>
        <w:br/>
      </w:r>
      <w:r w:rsidR="004C598F">
        <w:rPr>
          <w:rFonts w:ascii="Times New Roman" w:eastAsia="Times New Roman" w:hAnsi="Times New Roman" w:cs="Times New Roman"/>
          <w:b/>
          <w:bCs/>
          <w:color w:val="000000"/>
          <w:sz w:val="24"/>
          <w:szCs w:val="24"/>
          <w:bdr w:val="none" w:sz="0" w:space="0" w:color="auto" w:frame="1"/>
          <w:shd w:val="clear" w:color="auto" w:fill="FFFFFF"/>
          <w:lang w:val="sr-Cyrl-CS"/>
        </w:rPr>
        <w:t>РЕПУБЛИЧКОЈ ДИРЕКЦИЈИ ЗА РОБНЕ РЕЗЕРВЕ</w:t>
      </w:r>
    </w:p>
    <w:p w:rsidR="002A51C4" w:rsidRPr="008F4C8D" w:rsidRDefault="002A51C4"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DA068F" w:rsidRPr="008F4C8D" w:rsidRDefault="002A51C4" w:rsidP="008F4C8D">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F4C8D">
        <w:rPr>
          <w:rFonts w:ascii="Times New Roman" w:eastAsia="Times New Roman" w:hAnsi="Times New Roman" w:cs="Times New Roman"/>
          <w:b/>
          <w:bCs/>
          <w:color w:val="000000"/>
          <w:sz w:val="24"/>
          <w:szCs w:val="24"/>
          <w:bdr w:val="none" w:sz="0" w:space="0" w:color="auto" w:frame="1"/>
        </w:rPr>
        <w:t>I Орган у</w:t>
      </w:r>
      <w:r w:rsidR="0055555F">
        <w:rPr>
          <w:rFonts w:ascii="Times New Roman" w:eastAsia="Times New Roman" w:hAnsi="Times New Roman" w:cs="Times New Roman"/>
          <w:b/>
          <w:bCs/>
          <w:color w:val="000000"/>
          <w:sz w:val="24"/>
          <w:szCs w:val="24"/>
          <w:bdr w:val="none" w:sz="0" w:space="0" w:color="auto" w:frame="1"/>
        </w:rPr>
        <w:t xml:space="preserve"> коме се радна места</w:t>
      </w:r>
      <w:r w:rsidR="00DA068F" w:rsidRPr="008F4C8D">
        <w:rPr>
          <w:rFonts w:ascii="Times New Roman" w:eastAsia="Times New Roman" w:hAnsi="Times New Roman" w:cs="Times New Roman"/>
          <w:b/>
          <w:bCs/>
          <w:color w:val="000000"/>
          <w:sz w:val="24"/>
          <w:szCs w:val="24"/>
          <w:bdr w:val="none" w:sz="0" w:space="0" w:color="auto" w:frame="1"/>
        </w:rPr>
        <w:t xml:space="preserve"> попуњава</w:t>
      </w:r>
      <w:r w:rsidR="0055555F">
        <w:rPr>
          <w:rFonts w:ascii="Times New Roman" w:eastAsia="Times New Roman" w:hAnsi="Times New Roman" w:cs="Times New Roman"/>
          <w:b/>
          <w:bCs/>
          <w:color w:val="000000"/>
          <w:sz w:val="24"/>
          <w:szCs w:val="24"/>
          <w:bdr w:val="none" w:sz="0" w:space="0" w:color="auto" w:frame="1"/>
          <w:lang w:val="sr-Cyrl-CS"/>
        </w:rPr>
        <w:t>ју</w:t>
      </w:r>
      <w:r w:rsidR="00DA068F" w:rsidRPr="008F4C8D">
        <w:rPr>
          <w:rFonts w:ascii="Times New Roman" w:eastAsia="Times New Roman" w:hAnsi="Times New Roman" w:cs="Times New Roman"/>
          <w:b/>
          <w:bCs/>
          <w:color w:val="000000"/>
          <w:sz w:val="24"/>
          <w:szCs w:val="24"/>
          <w:bdr w:val="none" w:sz="0" w:space="0" w:color="auto" w:frame="1"/>
        </w:rPr>
        <w:t>:</w:t>
      </w:r>
    </w:p>
    <w:p w:rsidR="00DA068F" w:rsidRPr="008F4C8D" w:rsidRDefault="00DA068F" w:rsidP="008F4C8D">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2A51C4" w:rsidRPr="008F4C8D" w:rsidRDefault="004C598F"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b/>
          <w:color w:val="000000"/>
          <w:sz w:val="24"/>
          <w:szCs w:val="24"/>
          <w:lang w:val="sr-Cyrl-RS" w:eastAsia="sr-Latn-RS"/>
        </w:rPr>
        <w:t xml:space="preserve">Републичка дирекција за робне резерве, </w:t>
      </w:r>
      <w:r w:rsidR="00561FC6" w:rsidRPr="008F4C8D">
        <w:rPr>
          <w:rFonts w:ascii="Times New Roman" w:hAnsi="Times New Roman" w:cs="Times New Roman"/>
          <w:b/>
          <w:color w:val="000000"/>
          <w:sz w:val="24"/>
          <w:szCs w:val="24"/>
          <w:lang w:eastAsia="sr-Latn-RS"/>
        </w:rPr>
        <w:t xml:space="preserve"> Београд, </w:t>
      </w:r>
      <w:r>
        <w:rPr>
          <w:rFonts w:ascii="Times New Roman" w:hAnsi="Times New Roman" w:cs="Times New Roman"/>
          <w:b/>
          <w:color w:val="000000"/>
          <w:sz w:val="24"/>
          <w:szCs w:val="24"/>
          <w:lang w:val="sr-Cyrl-RS" w:eastAsia="sr-Latn-RS"/>
        </w:rPr>
        <w:t>Дечанска</w:t>
      </w:r>
      <w:r w:rsidR="00561FC6" w:rsidRPr="008F4C8D">
        <w:rPr>
          <w:rFonts w:ascii="Times New Roman" w:hAnsi="Times New Roman" w:cs="Times New Roman"/>
          <w:b/>
          <w:color w:val="000000"/>
          <w:sz w:val="24"/>
          <w:szCs w:val="24"/>
          <w:lang w:eastAsia="sr-Latn-RS"/>
        </w:rPr>
        <w:t xml:space="preserve"> бр.</w:t>
      </w:r>
      <w:r>
        <w:rPr>
          <w:rFonts w:ascii="Times New Roman" w:hAnsi="Times New Roman" w:cs="Times New Roman"/>
          <w:b/>
          <w:color w:val="000000"/>
          <w:sz w:val="24"/>
          <w:szCs w:val="24"/>
          <w:lang w:val="sr-Cyrl-RS" w:eastAsia="sr-Latn-RS"/>
        </w:rPr>
        <w:t>8 а</w:t>
      </w:r>
      <w:r w:rsidR="002A51C4" w:rsidRPr="008F4C8D">
        <w:rPr>
          <w:rFonts w:ascii="Times New Roman" w:eastAsia="Times New Roman" w:hAnsi="Times New Roman" w:cs="Times New Roman"/>
          <w:b/>
          <w:bCs/>
          <w:color w:val="000000"/>
          <w:sz w:val="24"/>
          <w:szCs w:val="24"/>
          <w:bdr w:val="none" w:sz="0" w:space="0" w:color="auto" w:frame="1"/>
        </w:rPr>
        <w:t>.</w:t>
      </w:r>
    </w:p>
    <w:p w:rsidR="002A51C4" w:rsidRPr="008F4C8D" w:rsidRDefault="002A51C4"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2A51C4" w:rsidRPr="008F4C8D" w:rsidRDefault="0055555F"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II Радна места која</w:t>
      </w:r>
      <w:r w:rsidR="002A51C4" w:rsidRPr="008F4C8D">
        <w:rPr>
          <w:rFonts w:ascii="Times New Roman" w:eastAsia="Times New Roman" w:hAnsi="Times New Roman" w:cs="Times New Roman"/>
          <w:b/>
          <w:bCs/>
          <w:color w:val="000000"/>
          <w:sz w:val="24"/>
          <w:szCs w:val="24"/>
          <w:bdr w:val="none" w:sz="0" w:space="0" w:color="auto" w:frame="1"/>
        </w:rPr>
        <w:t xml:space="preserve"> се попуња</w:t>
      </w:r>
      <w:r w:rsidR="003C2E5B" w:rsidRPr="008F4C8D">
        <w:rPr>
          <w:rFonts w:ascii="Times New Roman" w:eastAsia="Times New Roman" w:hAnsi="Times New Roman" w:cs="Times New Roman"/>
          <w:b/>
          <w:bCs/>
          <w:color w:val="000000"/>
          <w:sz w:val="24"/>
          <w:szCs w:val="24"/>
          <w:bdr w:val="none" w:sz="0" w:space="0" w:color="auto" w:frame="1"/>
          <w:lang w:val="sr-Cyrl-CS"/>
        </w:rPr>
        <w:t>ва</w:t>
      </w:r>
      <w:r>
        <w:rPr>
          <w:rFonts w:ascii="Times New Roman" w:eastAsia="Times New Roman" w:hAnsi="Times New Roman" w:cs="Times New Roman"/>
          <w:b/>
          <w:bCs/>
          <w:color w:val="000000"/>
          <w:sz w:val="24"/>
          <w:szCs w:val="24"/>
          <w:bdr w:val="none" w:sz="0" w:space="0" w:color="auto" w:frame="1"/>
          <w:lang w:val="sr-Cyrl-CS"/>
        </w:rPr>
        <w:t>ју</w:t>
      </w:r>
      <w:r w:rsidR="002A51C4" w:rsidRPr="008F4C8D">
        <w:rPr>
          <w:rFonts w:ascii="Times New Roman" w:eastAsia="Times New Roman" w:hAnsi="Times New Roman" w:cs="Times New Roman"/>
          <w:b/>
          <w:bCs/>
          <w:color w:val="000000"/>
          <w:sz w:val="24"/>
          <w:szCs w:val="24"/>
          <w:bdr w:val="none" w:sz="0" w:space="0" w:color="auto" w:frame="1"/>
        </w:rPr>
        <w:t>:</w:t>
      </w:r>
    </w:p>
    <w:p w:rsidR="002A51C4" w:rsidRPr="008F4C8D" w:rsidRDefault="002A51C4" w:rsidP="008F4C8D">
      <w:pPr>
        <w:spacing w:after="0" w:line="240" w:lineRule="auto"/>
        <w:jc w:val="both"/>
        <w:rPr>
          <w:rFonts w:ascii="Times New Roman" w:eastAsia="Times New Roman" w:hAnsi="Times New Roman" w:cs="Times New Roman"/>
          <w:sz w:val="24"/>
          <w:szCs w:val="24"/>
        </w:rPr>
      </w:pPr>
    </w:p>
    <w:p w:rsidR="00F038C4" w:rsidRPr="0063039A" w:rsidRDefault="00F038C4" w:rsidP="008F4C8D">
      <w:pPr>
        <w:spacing w:after="0" w:line="240" w:lineRule="auto"/>
        <w:jc w:val="both"/>
        <w:rPr>
          <w:rFonts w:ascii="Times New Roman" w:eastAsia="Times New Roman" w:hAnsi="Times New Roman" w:cs="Times New Roman"/>
          <w:b/>
          <w:sz w:val="24"/>
          <w:szCs w:val="24"/>
          <w:lang w:val="sr-Cyrl-RS"/>
        </w:rPr>
      </w:pPr>
      <w:r w:rsidRPr="0063039A">
        <w:rPr>
          <w:rFonts w:ascii="Times New Roman" w:eastAsia="Times New Roman" w:hAnsi="Times New Roman" w:cs="Times New Roman"/>
          <w:b/>
          <w:bCs/>
          <w:color w:val="000000"/>
          <w:sz w:val="24"/>
          <w:szCs w:val="24"/>
          <w:lang w:val="sr-Cyrl-CS" w:eastAsia="sr-Latn-RS"/>
        </w:rPr>
        <w:t>1.</w:t>
      </w:r>
      <w:r w:rsidRPr="0063039A">
        <w:rPr>
          <w:rFonts w:ascii="Times New Roman" w:eastAsia="Calibri" w:hAnsi="Times New Roman" w:cs="Times New Roman"/>
          <w:sz w:val="24"/>
          <w:szCs w:val="24"/>
        </w:rPr>
        <w:fldChar w:fldCharType="begin"/>
      </w:r>
      <w:r w:rsidRPr="0063039A">
        <w:rPr>
          <w:rFonts w:ascii="Times New Roman" w:eastAsia="Times New Roman" w:hAnsi="Times New Roman" w:cs="Times New Roman"/>
          <w:sz w:val="24"/>
          <w:szCs w:val="24"/>
        </w:rPr>
        <w:instrText xml:space="preserve"> HYPERLINK "javascript:popup_show(%22popup1%22,%22popup1_drag%22,%22popup1_exit%22,%22mouse%22,-10,-10,0,1);" \o "Кликни за опис послова" </w:instrText>
      </w:r>
      <w:r w:rsidRPr="0063039A">
        <w:rPr>
          <w:rFonts w:ascii="Times New Roman" w:eastAsia="Calibri" w:hAnsi="Times New Roman" w:cs="Times New Roman"/>
          <w:sz w:val="24"/>
          <w:szCs w:val="24"/>
        </w:rPr>
        <w:fldChar w:fldCharType="separate"/>
      </w:r>
      <w:r w:rsidRPr="0063039A">
        <w:rPr>
          <w:rFonts w:ascii="Times New Roman" w:eastAsia="Times New Roman" w:hAnsi="Times New Roman" w:cs="Times New Roman"/>
          <w:sz w:val="24"/>
          <w:szCs w:val="24"/>
          <w:lang w:val="sr-Cyrl-RS"/>
        </w:rPr>
        <w:t xml:space="preserve"> </w:t>
      </w:r>
      <w:r w:rsidR="004C598F" w:rsidRPr="0063039A">
        <w:rPr>
          <w:rFonts w:ascii="Times New Roman" w:hAnsi="Times New Roman" w:cs="Times New Roman"/>
          <w:b/>
          <w:bCs/>
          <w:sz w:val="24"/>
          <w:szCs w:val="24"/>
          <w:lang w:val="sr-Cyrl-CS"/>
        </w:rPr>
        <w:t>Радно место за припрему и обраду документације</w:t>
      </w:r>
      <w:r w:rsidR="00FD12BE" w:rsidRPr="0063039A">
        <w:rPr>
          <w:rFonts w:ascii="Times New Roman" w:hAnsi="Times New Roman" w:cs="Times New Roman"/>
          <w:sz w:val="24"/>
          <w:szCs w:val="24"/>
          <w:lang w:val="sr-Cyrl-RS"/>
        </w:rPr>
        <w:t xml:space="preserve">, у звању </w:t>
      </w:r>
      <w:r w:rsidR="004C598F" w:rsidRPr="0063039A">
        <w:rPr>
          <w:rFonts w:ascii="Times New Roman" w:hAnsi="Times New Roman" w:cs="Times New Roman"/>
          <w:sz w:val="24"/>
          <w:szCs w:val="24"/>
          <w:lang w:val="sr-Cyrl-RS"/>
        </w:rPr>
        <w:t>млађи сарадник</w:t>
      </w:r>
      <w:r w:rsidR="00FD12BE" w:rsidRPr="0063039A">
        <w:rPr>
          <w:rFonts w:ascii="Times New Roman" w:hAnsi="Times New Roman" w:cs="Times New Roman"/>
          <w:sz w:val="24"/>
          <w:szCs w:val="24"/>
          <w:lang w:val="sr-Cyrl-RS"/>
        </w:rPr>
        <w:t xml:space="preserve">, </w:t>
      </w:r>
      <w:r w:rsidR="0063039A" w:rsidRPr="0063039A">
        <w:rPr>
          <w:rFonts w:ascii="Times New Roman" w:hAnsi="Times New Roman" w:cs="Times New Roman"/>
          <w:color w:val="221F1F"/>
          <w:sz w:val="24"/>
          <w:szCs w:val="24"/>
        </w:rPr>
        <w:t xml:space="preserve">у </w:t>
      </w:r>
      <w:r w:rsidR="0063039A" w:rsidRPr="0063039A">
        <w:rPr>
          <w:rFonts w:ascii="Times New Roman" w:hAnsi="Times New Roman" w:cs="Times New Roman"/>
          <w:bCs/>
          <w:sz w:val="24"/>
          <w:szCs w:val="24"/>
        </w:rPr>
        <w:t>Одељењу за</w:t>
      </w:r>
      <w:r w:rsidR="0063039A" w:rsidRPr="0063039A">
        <w:rPr>
          <w:rFonts w:ascii="Times New Roman" w:hAnsi="Times New Roman" w:cs="Times New Roman"/>
          <w:color w:val="000000"/>
          <w:sz w:val="24"/>
          <w:szCs w:val="24"/>
          <w:lang w:val="sr-Cyrl-RS"/>
        </w:rPr>
        <w:t xml:space="preserve"> </w:t>
      </w:r>
      <w:r w:rsidR="0063039A" w:rsidRPr="0063039A">
        <w:rPr>
          <w:rFonts w:ascii="Times New Roman" w:hAnsi="Times New Roman" w:cs="Times New Roman"/>
          <w:sz w:val="24"/>
          <w:szCs w:val="24"/>
          <w:lang w:val="sr-Cyrl-RS"/>
        </w:rPr>
        <w:t>пољопривредне и прехрамбене производе</w:t>
      </w:r>
      <w:r w:rsidR="0063039A" w:rsidRPr="0063039A">
        <w:rPr>
          <w:rFonts w:ascii="Times New Roman" w:hAnsi="Times New Roman" w:cs="Times New Roman"/>
          <w:color w:val="221F1F"/>
          <w:sz w:val="24"/>
          <w:szCs w:val="24"/>
        </w:rPr>
        <w:t xml:space="preserve">, </w:t>
      </w:r>
      <w:r w:rsidR="0063039A" w:rsidRPr="0063039A">
        <w:rPr>
          <w:rFonts w:ascii="Times New Roman" w:hAnsi="Times New Roman" w:cs="Times New Roman"/>
          <w:bCs/>
          <w:sz w:val="24"/>
          <w:szCs w:val="24"/>
          <w:lang w:val="sr-Cyrl-RS"/>
        </w:rPr>
        <w:t>Одсек</w:t>
      </w:r>
      <w:r w:rsidR="0063039A" w:rsidRPr="0063039A">
        <w:rPr>
          <w:rFonts w:ascii="Times New Roman" w:hAnsi="Times New Roman" w:cs="Times New Roman"/>
          <w:bCs/>
          <w:sz w:val="24"/>
          <w:szCs w:val="24"/>
        </w:rPr>
        <w:t xml:space="preserve">  </w:t>
      </w:r>
      <w:r w:rsidR="0063039A" w:rsidRPr="0063039A">
        <w:rPr>
          <w:rFonts w:ascii="Times New Roman" w:hAnsi="Times New Roman" w:cs="Times New Roman"/>
          <w:bCs/>
          <w:sz w:val="24"/>
          <w:szCs w:val="24"/>
          <w:lang w:val="sr-Cyrl-RS"/>
        </w:rPr>
        <w:t>за</w:t>
      </w:r>
      <w:r w:rsidR="0063039A" w:rsidRPr="0063039A">
        <w:rPr>
          <w:rFonts w:ascii="Times New Roman" w:hAnsi="Times New Roman" w:cs="Times New Roman"/>
          <w:color w:val="000000"/>
          <w:sz w:val="24"/>
          <w:szCs w:val="24"/>
          <w:lang w:val="sr-Cyrl-RS"/>
        </w:rPr>
        <w:t xml:space="preserve"> </w:t>
      </w:r>
      <w:r w:rsidR="0063039A" w:rsidRPr="0063039A">
        <w:rPr>
          <w:rFonts w:ascii="Times New Roman" w:hAnsi="Times New Roman" w:cs="Times New Roman"/>
          <w:sz w:val="24"/>
          <w:szCs w:val="24"/>
          <w:lang w:val="sr-Cyrl-RS"/>
        </w:rPr>
        <w:t>пољопривредне и прехрамбене производе Нови Сад</w:t>
      </w:r>
      <w:r w:rsidR="00FD12BE" w:rsidRPr="0063039A">
        <w:rPr>
          <w:rFonts w:ascii="Times New Roman" w:hAnsi="Times New Roman" w:cs="Times New Roman"/>
          <w:sz w:val="24"/>
          <w:szCs w:val="24"/>
          <w:lang w:val="sr-Cyrl-RS"/>
        </w:rPr>
        <w:t xml:space="preserve"> - 1 извршилац</w:t>
      </w:r>
    </w:p>
    <w:p w:rsidR="00F038C4" w:rsidRPr="008F4C8D" w:rsidRDefault="00F038C4" w:rsidP="008F4C8D">
      <w:pPr>
        <w:shd w:val="clear" w:color="auto" w:fill="FFFFFF"/>
        <w:spacing w:after="0" w:line="240" w:lineRule="auto"/>
        <w:jc w:val="both"/>
        <w:rPr>
          <w:rFonts w:ascii="Times New Roman" w:eastAsia="Times New Roman" w:hAnsi="Times New Roman" w:cs="Times New Roman"/>
          <w:color w:val="000000"/>
          <w:sz w:val="24"/>
          <w:szCs w:val="24"/>
          <w:lang w:eastAsia="sr-Latn-RS"/>
        </w:rPr>
      </w:pPr>
      <w:r w:rsidRPr="0063039A">
        <w:rPr>
          <w:rFonts w:ascii="Times New Roman" w:eastAsia="Times New Roman" w:hAnsi="Times New Roman" w:cs="Times New Roman"/>
          <w:b/>
          <w:bCs/>
          <w:color w:val="FFFFFF"/>
          <w:sz w:val="24"/>
          <w:szCs w:val="24"/>
          <w:lang w:eastAsia="sr-Latn-RS"/>
        </w:rPr>
        <w:t>.</w:t>
      </w:r>
      <w:r w:rsidRPr="0063039A">
        <w:rPr>
          <w:rFonts w:ascii="Times New Roman" w:eastAsia="Times New Roman" w:hAnsi="Times New Roman" w:cs="Times New Roman"/>
          <w:b/>
          <w:bCs/>
          <w:color w:val="FFFFFF"/>
          <w:sz w:val="24"/>
          <w:szCs w:val="24"/>
          <w:lang w:eastAsia="sr-Latn-RS"/>
        </w:rPr>
        <w:fldChar w:fldCharType="end"/>
      </w:r>
      <w:r w:rsidR="006F34CF" w:rsidRPr="000D74F0">
        <w:rPr>
          <w:rFonts w:ascii="Times New Roman" w:hAnsi="Times New Roman" w:cs="Times New Roman"/>
          <w:sz w:val="24"/>
          <w:szCs w:val="24"/>
          <w:lang w:val="sr-Cyrl-RS"/>
        </w:rPr>
        <w:t xml:space="preserve"> </w:t>
      </w:r>
    </w:p>
    <w:p w:rsidR="0063039A" w:rsidRPr="0063039A" w:rsidRDefault="00F038C4" w:rsidP="0063039A">
      <w:pPr>
        <w:tabs>
          <w:tab w:val="left" w:pos="709"/>
        </w:tabs>
        <w:jc w:val="both"/>
        <w:rPr>
          <w:rFonts w:ascii="Times New Roman" w:hAnsi="Times New Roman" w:cs="Times New Roman"/>
          <w:sz w:val="24"/>
          <w:szCs w:val="24"/>
          <w:lang w:val="sr-Cyrl-CS"/>
        </w:rPr>
      </w:pPr>
      <w:r w:rsidRPr="0063039A">
        <w:rPr>
          <w:rFonts w:ascii="Times New Roman" w:eastAsia="Times New Roman" w:hAnsi="Times New Roman" w:cs="Times New Roman"/>
          <w:b/>
          <w:bCs/>
          <w:color w:val="000000"/>
          <w:sz w:val="24"/>
          <w:szCs w:val="24"/>
          <w:lang w:eastAsia="sr-Latn-RS"/>
        </w:rPr>
        <w:t>Опис послова:</w:t>
      </w:r>
      <w:r w:rsidRPr="0063039A">
        <w:rPr>
          <w:rFonts w:ascii="Times New Roman" w:eastAsia="Times New Roman" w:hAnsi="Times New Roman" w:cs="Times New Roman"/>
          <w:color w:val="000000"/>
          <w:sz w:val="24"/>
          <w:szCs w:val="24"/>
        </w:rPr>
        <w:t xml:space="preserve"> </w:t>
      </w:r>
      <w:r w:rsidR="0063039A" w:rsidRPr="0063039A">
        <w:rPr>
          <w:rFonts w:ascii="Times New Roman" w:hAnsi="Times New Roman" w:cs="Times New Roman"/>
          <w:sz w:val="24"/>
          <w:szCs w:val="24"/>
          <w:lang w:val="sr-Cyrl-CS"/>
        </w:rPr>
        <w:t>Учествује у  п</w:t>
      </w:r>
      <w:r w:rsidR="0063039A" w:rsidRPr="0063039A">
        <w:rPr>
          <w:rFonts w:ascii="Times New Roman" w:hAnsi="Times New Roman" w:cs="Times New Roman"/>
          <w:sz w:val="24"/>
          <w:szCs w:val="24"/>
        </w:rPr>
        <w:t>рипрем</w:t>
      </w:r>
      <w:r w:rsidR="0063039A" w:rsidRPr="0063039A">
        <w:rPr>
          <w:rFonts w:ascii="Times New Roman" w:hAnsi="Times New Roman" w:cs="Times New Roman"/>
          <w:sz w:val="24"/>
          <w:szCs w:val="24"/>
          <w:lang w:val="sr-Cyrl-RS"/>
        </w:rPr>
        <w:t>и потребне документације за</w:t>
      </w:r>
      <w:r w:rsidR="0063039A" w:rsidRPr="0063039A">
        <w:rPr>
          <w:rFonts w:ascii="Times New Roman" w:hAnsi="Times New Roman" w:cs="Times New Roman"/>
          <w:sz w:val="24"/>
          <w:szCs w:val="24"/>
        </w:rPr>
        <w:t xml:space="preserve"> спровођење јавних огласа о набавци добара и усл</w:t>
      </w:r>
      <w:r w:rsidR="0063039A" w:rsidRPr="0063039A">
        <w:rPr>
          <w:rFonts w:ascii="Times New Roman" w:hAnsi="Times New Roman" w:cs="Times New Roman"/>
          <w:sz w:val="24"/>
          <w:szCs w:val="24"/>
          <w:lang w:val="sr-Cyrl-CS"/>
        </w:rPr>
        <w:t>уг</w:t>
      </w:r>
      <w:r w:rsidR="0063039A" w:rsidRPr="0063039A">
        <w:rPr>
          <w:rFonts w:ascii="Times New Roman" w:hAnsi="Times New Roman" w:cs="Times New Roman"/>
          <w:sz w:val="24"/>
          <w:szCs w:val="24"/>
        </w:rPr>
        <w:t>а</w:t>
      </w:r>
      <w:r w:rsidR="0063039A" w:rsidRPr="0063039A">
        <w:rPr>
          <w:rFonts w:ascii="Times New Roman" w:hAnsi="Times New Roman" w:cs="Times New Roman"/>
          <w:sz w:val="24"/>
          <w:szCs w:val="24"/>
          <w:lang w:val="sr-Cyrl-CS"/>
        </w:rPr>
        <w:t>; прати трошкове чувања и складиштења робних резерви; учествује и врши израду рачуна, књижних писама и обрађује примљене рачуне; врши припрему за пријем и отпрему робе; учествује у обради документације за књижење;  обезбеђује потребну документацију која се односи на набавку роба, услуга, продају роба и прелокацију</w:t>
      </w:r>
      <w:r w:rsidR="0063039A" w:rsidRPr="0063039A">
        <w:rPr>
          <w:rFonts w:ascii="Times New Roman" w:hAnsi="Times New Roman" w:cs="Times New Roman"/>
          <w:sz w:val="24"/>
          <w:szCs w:val="24"/>
          <w:lang w:val="sr-Latn-CS"/>
        </w:rPr>
        <w:t xml:space="preserve">; обавља и друге послове по налогу  </w:t>
      </w:r>
      <w:r w:rsidR="0063039A" w:rsidRPr="0063039A">
        <w:rPr>
          <w:rFonts w:ascii="Times New Roman" w:hAnsi="Times New Roman" w:cs="Times New Roman"/>
          <w:sz w:val="24"/>
          <w:szCs w:val="24"/>
          <w:lang w:val="sr-Cyrl-RS"/>
        </w:rPr>
        <w:t>шефа Одсека</w:t>
      </w:r>
      <w:r w:rsidR="0063039A" w:rsidRPr="0063039A">
        <w:rPr>
          <w:rFonts w:ascii="Times New Roman" w:hAnsi="Times New Roman" w:cs="Times New Roman"/>
          <w:sz w:val="24"/>
          <w:szCs w:val="24"/>
          <w:lang w:val="sr-Latn-CS"/>
        </w:rPr>
        <w:t>.</w:t>
      </w:r>
    </w:p>
    <w:p w:rsidR="0015573F" w:rsidRPr="0015573F" w:rsidRDefault="00FE5BC1" w:rsidP="0015573F">
      <w:pPr>
        <w:jc w:val="both"/>
        <w:rPr>
          <w:rFonts w:ascii="Times New Roman" w:hAnsi="Times New Roman" w:cs="Times New Roman"/>
          <w:sz w:val="24"/>
          <w:szCs w:val="24"/>
          <w:lang w:val="sr-Cyrl-CS"/>
        </w:rPr>
      </w:pPr>
      <w:r w:rsidRPr="0063039A">
        <w:rPr>
          <w:rFonts w:ascii="Times New Roman" w:hAnsi="Times New Roman" w:cs="Times New Roman"/>
          <w:b/>
          <w:color w:val="000000"/>
          <w:sz w:val="24"/>
          <w:szCs w:val="24"/>
        </w:rPr>
        <w:t>Услови</w:t>
      </w:r>
      <w:r w:rsidRPr="0015573F">
        <w:rPr>
          <w:rFonts w:ascii="Times New Roman" w:hAnsi="Times New Roman" w:cs="Times New Roman"/>
          <w:b/>
          <w:color w:val="000000"/>
          <w:sz w:val="24"/>
          <w:szCs w:val="24"/>
        </w:rPr>
        <w:t>:</w:t>
      </w:r>
      <w:r w:rsidRPr="0015573F">
        <w:rPr>
          <w:rFonts w:ascii="Times New Roman" w:hAnsi="Times New Roman" w:cs="Times New Roman"/>
          <w:color w:val="000000"/>
          <w:sz w:val="24"/>
          <w:szCs w:val="24"/>
        </w:rPr>
        <w:t xml:space="preserve"> </w:t>
      </w:r>
      <w:r w:rsidR="0015573F" w:rsidRPr="0015573F">
        <w:rPr>
          <w:rFonts w:ascii="Times New Roman" w:hAnsi="Times New Roman" w:cs="Times New Roman"/>
          <w:sz w:val="24"/>
          <w:szCs w:val="24"/>
          <w:lang w:val="sr-Cyrl-CS"/>
        </w:rPr>
        <w:t xml:space="preserve">Стечено </w:t>
      </w:r>
      <w:r w:rsidR="0015573F" w:rsidRPr="0015573F">
        <w:rPr>
          <w:rFonts w:ascii="Times New Roman" w:hAnsi="Times New Roman" w:cs="Times New Roman"/>
          <w:sz w:val="24"/>
          <w:szCs w:val="24"/>
          <w:lang w:val="sr-Latn-CS"/>
        </w:rPr>
        <w:t>високо об</w:t>
      </w:r>
      <w:r w:rsidR="0015573F" w:rsidRPr="0015573F">
        <w:rPr>
          <w:rFonts w:ascii="Times New Roman" w:hAnsi="Times New Roman" w:cs="Times New Roman"/>
          <w:sz w:val="24"/>
          <w:szCs w:val="24"/>
          <w:lang w:val="ru-RU"/>
        </w:rPr>
        <w:t xml:space="preserve">разовање из </w:t>
      </w:r>
      <w:r w:rsidR="0015573F" w:rsidRPr="0015573F">
        <w:rPr>
          <w:rFonts w:ascii="Times New Roman" w:hAnsi="Times New Roman" w:cs="Times New Roman"/>
          <w:sz w:val="24"/>
          <w:szCs w:val="24"/>
          <w:lang w:val="sr-Cyrl-CS"/>
        </w:rPr>
        <w:t>научне односно стручне области у оквиру образовно научних поља</w:t>
      </w:r>
      <w:r w:rsidR="0015573F" w:rsidRPr="0015573F">
        <w:rPr>
          <w:rFonts w:ascii="Times New Roman" w:hAnsi="Times New Roman" w:cs="Times New Roman"/>
          <w:sz w:val="24"/>
          <w:szCs w:val="24"/>
          <w:lang w:val="ru-RU"/>
        </w:rPr>
        <w:t xml:space="preserve"> друштвено-хуманистичких, природно-</w:t>
      </w:r>
      <w:r w:rsidR="0015573F" w:rsidRPr="0015573F">
        <w:rPr>
          <w:rFonts w:ascii="Times New Roman" w:hAnsi="Times New Roman" w:cs="Times New Roman"/>
          <w:sz w:val="24"/>
          <w:szCs w:val="24"/>
          <w:lang w:val="sr-Cyrl-CS"/>
        </w:rPr>
        <w:t>м</w:t>
      </w:r>
      <w:r w:rsidR="0015573F" w:rsidRPr="0015573F">
        <w:rPr>
          <w:rFonts w:ascii="Times New Roman" w:hAnsi="Times New Roman" w:cs="Times New Roman"/>
          <w:sz w:val="24"/>
          <w:szCs w:val="24"/>
          <w:lang w:val="sr-Latn-CS"/>
        </w:rPr>
        <w:t>атематичк</w:t>
      </w:r>
      <w:r w:rsidR="0015573F" w:rsidRPr="0015573F">
        <w:rPr>
          <w:rFonts w:ascii="Times New Roman" w:hAnsi="Times New Roman" w:cs="Times New Roman"/>
          <w:sz w:val="24"/>
          <w:szCs w:val="24"/>
          <w:lang w:val="sr-Cyrl-CS"/>
        </w:rPr>
        <w:t>их или т</w:t>
      </w:r>
      <w:r w:rsidR="0015573F" w:rsidRPr="0015573F">
        <w:rPr>
          <w:rFonts w:ascii="Times New Roman" w:hAnsi="Times New Roman" w:cs="Times New Roman"/>
          <w:sz w:val="24"/>
          <w:szCs w:val="24"/>
          <w:lang w:val="sr-Latn-CS"/>
        </w:rPr>
        <w:t>ехнич</w:t>
      </w:r>
      <w:r w:rsidR="0015573F" w:rsidRPr="0015573F">
        <w:rPr>
          <w:rFonts w:ascii="Times New Roman" w:hAnsi="Times New Roman" w:cs="Times New Roman"/>
          <w:sz w:val="24"/>
          <w:szCs w:val="24"/>
          <w:lang w:val="sr-Cyrl-CS"/>
        </w:rPr>
        <w:t>к</w:t>
      </w:r>
      <w:r w:rsidR="0015573F" w:rsidRPr="0015573F">
        <w:rPr>
          <w:rFonts w:ascii="Times New Roman" w:hAnsi="Times New Roman" w:cs="Times New Roman"/>
          <w:sz w:val="24"/>
          <w:szCs w:val="24"/>
          <w:lang w:val="sr-Latn-CS"/>
        </w:rPr>
        <w:t>о-технолошких на</w:t>
      </w:r>
      <w:r w:rsidR="0015573F" w:rsidRPr="0015573F">
        <w:rPr>
          <w:rFonts w:ascii="Times New Roman" w:hAnsi="Times New Roman" w:cs="Times New Roman"/>
          <w:sz w:val="24"/>
          <w:szCs w:val="24"/>
          <w:lang w:val="sr-Cyrl-CS"/>
        </w:rPr>
        <w:t xml:space="preserve">ука, на основним академским студијама у обиму од 180 ЕСПБ бодова, </w:t>
      </w:r>
      <w:r w:rsidR="0015573F" w:rsidRPr="0015573F">
        <w:rPr>
          <w:rFonts w:ascii="Times New Roman" w:hAnsi="Times New Roman" w:cs="Times New Roman"/>
          <w:sz w:val="24"/>
          <w:szCs w:val="24"/>
          <w:lang w:val="sr-Cyrl-CS"/>
        </w:rPr>
        <w:lastRenderedPageBreak/>
        <w:t>основним струковним студијама,  односно студијама у трајању до три године, положен државни стручни испит, најмање девет месеци радног искуства у струци или најмање пет година радног стажа у државним органима, као и потребне компетенције за рад на радном месту.</w:t>
      </w:r>
    </w:p>
    <w:p w:rsidR="00FE5BC1" w:rsidRPr="0063039A" w:rsidRDefault="00FE5BC1" w:rsidP="0015573F">
      <w:pPr>
        <w:spacing w:after="0"/>
        <w:jc w:val="both"/>
        <w:rPr>
          <w:color w:val="000000"/>
        </w:rPr>
      </w:pPr>
    </w:p>
    <w:p w:rsidR="00BC1945" w:rsidRPr="0063039A" w:rsidRDefault="00BC1945" w:rsidP="008F4C8D">
      <w:pPr>
        <w:shd w:val="clear" w:color="auto" w:fill="FFFFFF"/>
        <w:spacing w:after="0" w:line="240" w:lineRule="auto"/>
        <w:jc w:val="both"/>
        <w:rPr>
          <w:rFonts w:ascii="Times New Roman" w:eastAsia="Times New Roman" w:hAnsi="Times New Roman" w:cs="Times New Roman"/>
          <w:b/>
          <w:color w:val="000000"/>
          <w:sz w:val="24"/>
          <w:szCs w:val="24"/>
          <w:lang w:val="sr-Cyrl-CS"/>
        </w:rPr>
      </w:pPr>
      <w:r w:rsidRPr="0063039A">
        <w:rPr>
          <w:rFonts w:ascii="Times New Roman" w:eastAsia="Times New Roman" w:hAnsi="Times New Roman" w:cs="Times New Roman"/>
          <w:b/>
          <w:color w:val="000000"/>
          <w:sz w:val="24"/>
          <w:szCs w:val="24"/>
          <w:lang w:val="sr-Cyrl-CS"/>
        </w:rPr>
        <w:t xml:space="preserve">2. </w:t>
      </w:r>
      <w:r w:rsidRPr="0063039A">
        <w:rPr>
          <w:rFonts w:ascii="Times New Roman" w:hAnsi="Times New Roman" w:cs="Times New Roman"/>
          <w:b/>
          <w:sz w:val="24"/>
          <w:szCs w:val="24"/>
          <w:lang w:val="sr-Cyrl-RS"/>
        </w:rPr>
        <w:t xml:space="preserve">Радно место </w:t>
      </w:r>
      <w:r w:rsidR="0063039A" w:rsidRPr="0063039A">
        <w:rPr>
          <w:rFonts w:ascii="Times New Roman" w:hAnsi="Times New Roman" w:cs="Times New Roman"/>
          <w:b/>
          <w:color w:val="000000"/>
          <w:sz w:val="24"/>
          <w:szCs w:val="24"/>
          <w:lang w:val="sr-Cyrl-CS" w:eastAsia="sr-Latn-RS"/>
        </w:rPr>
        <w:t>за</w:t>
      </w:r>
      <w:r w:rsidR="0063039A" w:rsidRPr="0063039A">
        <w:rPr>
          <w:rFonts w:ascii="Times New Roman" w:hAnsi="Times New Roman" w:cs="Times New Roman"/>
          <w:b/>
          <w:bCs/>
          <w:sz w:val="24"/>
          <w:szCs w:val="24"/>
          <w:lang w:val="sr-Cyrl-CS"/>
        </w:rPr>
        <w:t xml:space="preserve"> административне послове</w:t>
      </w:r>
      <w:r w:rsidRPr="0063039A">
        <w:rPr>
          <w:rFonts w:ascii="Times New Roman" w:hAnsi="Times New Roman" w:cs="Times New Roman"/>
          <w:sz w:val="24"/>
          <w:szCs w:val="24"/>
          <w:lang w:val="sr-Cyrl-RS"/>
        </w:rPr>
        <w:t xml:space="preserve">, у звању </w:t>
      </w:r>
      <w:r w:rsidR="0063039A" w:rsidRPr="0063039A">
        <w:rPr>
          <w:rFonts w:ascii="Times New Roman" w:hAnsi="Times New Roman" w:cs="Times New Roman"/>
          <w:sz w:val="24"/>
          <w:szCs w:val="24"/>
          <w:lang w:val="sr-Cyrl-RS"/>
        </w:rPr>
        <w:t>референт</w:t>
      </w:r>
      <w:r w:rsidR="00E1004E" w:rsidRPr="0063039A">
        <w:rPr>
          <w:rFonts w:ascii="Times New Roman" w:hAnsi="Times New Roman" w:cs="Times New Roman"/>
          <w:sz w:val="24"/>
          <w:szCs w:val="24"/>
          <w:lang w:val="sr-Cyrl-RS"/>
        </w:rPr>
        <w:t xml:space="preserve">, </w:t>
      </w:r>
      <w:r w:rsidRPr="0063039A">
        <w:rPr>
          <w:rFonts w:ascii="Times New Roman" w:hAnsi="Times New Roman" w:cs="Times New Roman"/>
          <w:sz w:val="24"/>
          <w:szCs w:val="24"/>
          <w:lang w:val="sr-Cyrl-RS"/>
        </w:rPr>
        <w:t xml:space="preserve">у </w:t>
      </w:r>
      <w:r w:rsidR="0063039A" w:rsidRPr="0063039A">
        <w:rPr>
          <w:rFonts w:ascii="Times New Roman" w:hAnsi="Times New Roman" w:cs="Times New Roman"/>
          <w:bCs/>
          <w:sz w:val="24"/>
          <w:szCs w:val="24"/>
        </w:rPr>
        <w:t>Одељењу за</w:t>
      </w:r>
      <w:r w:rsidR="0063039A" w:rsidRPr="0063039A">
        <w:rPr>
          <w:rFonts w:ascii="Times New Roman" w:hAnsi="Times New Roman" w:cs="Times New Roman"/>
          <w:color w:val="000000"/>
          <w:sz w:val="24"/>
          <w:szCs w:val="24"/>
          <w:lang w:val="sr-Cyrl-RS"/>
        </w:rPr>
        <w:t xml:space="preserve"> </w:t>
      </w:r>
      <w:r w:rsidR="0063039A" w:rsidRPr="0063039A">
        <w:rPr>
          <w:rFonts w:ascii="Times New Roman" w:hAnsi="Times New Roman" w:cs="Times New Roman"/>
          <w:sz w:val="24"/>
          <w:szCs w:val="24"/>
          <w:lang w:val="sr-Cyrl-RS"/>
        </w:rPr>
        <w:t>непрехрамбене производе</w:t>
      </w:r>
      <w:r w:rsidR="0063039A" w:rsidRPr="0063039A">
        <w:rPr>
          <w:rFonts w:ascii="Times New Roman" w:hAnsi="Times New Roman" w:cs="Times New Roman"/>
          <w:color w:val="221F1F"/>
          <w:sz w:val="24"/>
          <w:szCs w:val="24"/>
        </w:rPr>
        <w:t xml:space="preserve">, </w:t>
      </w:r>
      <w:r w:rsidR="0063039A" w:rsidRPr="0063039A">
        <w:rPr>
          <w:rFonts w:ascii="Times New Roman" w:hAnsi="Times New Roman" w:cs="Times New Roman"/>
          <w:bCs/>
          <w:sz w:val="24"/>
          <w:szCs w:val="24"/>
          <w:lang w:val="sr-Cyrl-RS"/>
        </w:rPr>
        <w:t>Одсек</w:t>
      </w:r>
      <w:r w:rsidR="0063039A" w:rsidRPr="0063039A">
        <w:rPr>
          <w:rFonts w:ascii="Times New Roman" w:hAnsi="Times New Roman" w:cs="Times New Roman"/>
          <w:bCs/>
          <w:sz w:val="24"/>
          <w:szCs w:val="24"/>
        </w:rPr>
        <w:t xml:space="preserve">  </w:t>
      </w:r>
      <w:r w:rsidR="0063039A" w:rsidRPr="0063039A">
        <w:rPr>
          <w:rFonts w:ascii="Times New Roman" w:hAnsi="Times New Roman" w:cs="Times New Roman"/>
          <w:bCs/>
          <w:sz w:val="24"/>
          <w:szCs w:val="24"/>
          <w:lang w:val="sr-Cyrl-RS"/>
        </w:rPr>
        <w:t xml:space="preserve">за </w:t>
      </w:r>
      <w:r w:rsidR="0063039A" w:rsidRPr="0063039A">
        <w:rPr>
          <w:rFonts w:ascii="Times New Roman" w:hAnsi="Times New Roman" w:cs="Times New Roman"/>
          <w:sz w:val="24"/>
          <w:szCs w:val="24"/>
        </w:rPr>
        <w:t>енерге</w:t>
      </w:r>
      <w:r w:rsidR="0063039A" w:rsidRPr="0063039A">
        <w:rPr>
          <w:rFonts w:ascii="Times New Roman" w:hAnsi="Times New Roman" w:cs="Times New Roman"/>
          <w:sz w:val="24"/>
          <w:szCs w:val="24"/>
          <w:lang w:val="sr-Cyrl-RS"/>
        </w:rPr>
        <w:t>нте</w:t>
      </w:r>
      <w:r w:rsidR="00E1004E" w:rsidRPr="0063039A">
        <w:rPr>
          <w:rFonts w:ascii="Times New Roman" w:hAnsi="Times New Roman" w:cs="Times New Roman"/>
          <w:sz w:val="24"/>
          <w:szCs w:val="24"/>
          <w:lang w:val="sr-Cyrl-RS"/>
        </w:rPr>
        <w:t xml:space="preserve"> </w:t>
      </w:r>
      <w:r w:rsidRPr="0063039A">
        <w:rPr>
          <w:rFonts w:ascii="Times New Roman" w:hAnsi="Times New Roman" w:cs="Times New Roman"/>
          <w:sz w:val="24"/>
          <w:szCs w:val="24"/>
          <w:lang w:val="sr-Cyrl-RS"/>
        </w:rPr>
        <w:t>- 1 извршилац</w:t>
      </w:r>
    </w:p>
    <w:p w:rsidR="0063039A" w:rsidRPr="0063039A" w:rsidRDefault="0063039A" w:rsidP="0063039A">
      <w:pPr>
        <w:tabs>
          <w:tab w:val="left" w:pos="708"/>
        </w:tabs>
        <w:jc w:val="both"/>
        <w:rPr>
          <w:rFonts w:ascii="Times New Roman" w:eastAsia="Times New Roman" w:hAnsi="Times New Roman" w:cs="Times New Roman"/>
          <w:b/>
          <w:bCs/>
          <w:color w:val="000000"/>
          <w:sz w:val="24"/>
          <w:szCs w:val="24"/>
          <w:lang w:eastAsia="sr-Latn-RS"/>
        </w:rPr>
      </w:pPr>
    </w:p>
    <w:p w:rsidR="0063039A" w:rsidRPr="0063039A" w:rsidRDefault="00BC1945" w:rsidP="0063039A">
      <w:pPr>
        <w:tabs>
          <w:tab w:val="left" w:pos="708"/>
        </w:tabs>
        <w:jc w:val="both"/>
        <w:rPr>
          <w:rFonts w:ascii="Times New Roman" w:hAnsi="Times New Roman" w:cs="Times New Roman"/>
          <w:sz w:val="24"/>
          <w:szCs w:val="24"/>
        </w:rPr>
      </w:pPr>
      <w:r w:rsidRPr="0063039A">
        <w:rPr>
          <w:rFonts w:ascii="Times New Roman" w:eastAsia="Times New Roman" w:hAnsi="Times New Roman" w:cs="Times New Roman"/>
          <w:b/>
          <w:bCs/>
          <w:color w:val="000000"/>
          <w:sz w:val="24"/>
          <w:szCs w:val="24"/>
          <w:lang w:eastAsia="sr-Latn-RS"/>
        </w:rPr>
        <w:t>Опис послова:</w:t>
      </w:r>
      <w:r w:rsidRPr="0063039A">
        <w:rPr>
          <w:rFonts w:ascii="Times New Roman" w:eastAsia="Times New Roman" w:hAnsi="Times New Roman" w:cs="Times New Roman"/>
          <w:color w:val="000000"/>
          <w:sz w:val="24"/>
          <w:szCs w:val="24"/>
        </w:rPr>
        <w:t xml:space="preserve"> </w:t>
      </w:r>
      <w:r w:rsidR="0063039A" w:rsidRPr="0063039A">
        <w:rPr>
          <w:rFonts w:ascii="Times New Roman" w:hAnsi="Times New Roman" w:cs="Times New Roman"/>
          <w:sz w:val="24"/>
          <w:szCs w:val="24"/>
          <w:lang w:val="sr-Cyrl-CS"/>
        </w:rPr>
        <w:t>Припрема и обрађује документа из делокруга Одсека;</w:t>
      </w:r>
      <w:r w:rsidR="0063039A" w:rsidRPr="0063039A">
        <w:rPr>
          <w:rFonts w:ascii="Times New Roman" w:hAnsi="Times New Roman" w:cs="Times New Roman"/>
          <w:sz w:val="24"/>
          <w:szCs w:val="24"/>
        </w:rPr>
        <w:t xml:space="preserve"> обавља </w:t>
      </w:r>
      <w:r w:rsidR="0063039A" w:rsidRPr="0063039A">
        <w:rPr>
          <w:rFonts w:ascii="Times New Roman" w:hAnsi="Times New Roman" w:cs="Times New Roman"/>
          <w:sz w:val="24"/>
          <w:szCs w:val="24"/>
          <w:lang w:val="sr-Cyrl-RS"/>
        </w:rPr>
        <w:t xml:space="preserve">послове </w:t>
      </w:r>
      <w:r w:rsidR="0063039A" w:rsidRPr="0063039A">
        <w:rPr>
          <w:rFonts w:ascii="Times New Roman" w:hAnsi="Times New Roman" w:cs="Times New Roman"/>
          <w:sz w:val="24"/>
          <w:szCs w:val="24"/>
          <w:lang w:val="sr-Latn-RS" w:eastAsia="sr-Latn-RS"/>
        </w:rPr>
        <w:t xml:space="preserve">у вези са пријемом и отпремом, сређивањем и чувањем преписке, води евиденцију улазно-излазне документације и других материјала и друге </w:t>
      </w:r>
      <w:r w:rsidR="0063039A" w:rsidRPr="0063039A">
        <w:rPr>
          <w:rFonts w:ascii="Times New Roman" w:hAnsi="Times New Roman" w:cs="Times New Roman"/>
          <w:sz w:val="24"/>
          <w:szCs w:val="24"/>
        </w:rPr>
        <w:t xml:space="preserve">послове </w:t>
      </w:r>
      <w:r w:rsidR="0063039A" w:rsidRPr="0063039A">
        <w:rPr>
          <w:rFonts w:ascii="Times New Roman" w:hAnsi="Times New Roman" w:cs="Times New Roman"/>
          <w:sz w:val="24"/>
          <w:szCs w:val="24"/>
          <w:lang w:val="sr-Cyrl-RS"/>
        </w:rPr>
        <w:t xml:space="preserve">везане за рад Одсека; </w:t>
      </w:r>
      <w:r w:rsidR="0063039A" w:rsidRPr="0063039A">
        <w:rPr>
          <w:rFonts w:ascii="Times New Roman" w:hAnsi="Times New Roman" w:cs="Times New Roman"/>
          <w:sz w:val="24"/>
          <w:szCs w:val="24"/>
          <w:lang w:val="sr-Cyrl-RS" w:eastAsia="sr-Latn-RS"/>
        </w:rPr>
        <w:t>в</w:t>
      </w:r>
      <w:r w:rsidR="0063039A" w:rsidRPr="0063039A">
        <w:rPr>
          <w:rFonts w:ascii="Times New Roman" w:hAnsi="Times New Roman" w:cs="Times New Roman"/>
          <w:sz w:val="24"/>
          <w:szCs w:val="24"/>
          <w:lang w:val="sr-Latn-RS" w:eastAsia="sr-Latn-RS"/>
        </w:rPr>
        <w:t>рши разврставање, расподелу и отпрему поште у оквиру Од</w:t>
      </w:r>
      <w:r w:rsidR="0063039A" w:rsidRPr="0063039A">
        <w:rPr>
          <w:rFonts w:ascii="Times New Roman" w:hAnsi="Times New Roman" w:cs="Times New Roman"/>
          <w:sz w:val="24"/>
          <w:szCs w:val="24"/>
          <w:lang w:val="sr-Cyrl-RS" w:eastAsia="sr-Latn-RS"/>
        </w:rPr>
        <w:t>сека;</w:t>
      </w:r>
      <w:r w:rsidR="0063039A" w:rsidRPr="0063039A">
        <w:rPr>
          <w:rFonts w:ascii="Times New Roman" w:hAnsi="Times New Roman" w:cs="Times New Roman"/>
          <w:sz w:val="24"/>
          <w:szCs w:val="24"/>
          <w:lang w:val="sr-Latn-RS" w:eastAsia="sr-Latn-RS"/>
        </w:rPr>
        <w:t xml:space="preserve"> </w:t>
      </w:r>
      <w:r w:rsidR="0063039A" w:rsidRPr="0063039A">
        <w:rPr>
          <w:rFonts w:ascii="Times New Roman" w:hAnsi="Times New Roman" w:cs="Times New Roman"/>
          <w:sz w:val="24"/>
          <w:szCs w:val="24"/>
          <w:lang w:val="sr-Cyrl-RS" w:eastAsia="sr-Latn-RS"/>
        </w:rPr>
        <w:t>в</w:t>
      </w:r>
      <w:r w:rsidR="0063039A" w:rsidRPr="0063039A">
        <w:rPr>
          <w:rFonts w:ascii="Times New Roman" w:hAnsi="Times New Roman" w:cs="Times New Roman"/>
          <w:sz w:val="24"/>
          <w:szCs w:val="24"/>
          <w:lang w:val="sr-Latn-RS" w:eastAsia="sr-Latn-RS"/>
        </w:rPr>
        <w:t>оди потребне интерне евиденције и доставља писмене извештаје о преузетим обавезама извршења из делокруга Од</w:t>
      </w:r>
      <w:r w:rsidR="0063039A" w:rsidRPr="0063039A">
        <w:rPr>
          <w:rFonts w:ascii="Times New Roman" w:hAnsi="Times New Roman" w:cs="Times New Roman"/>
          <w:sz w:val="24"/>
          <w:szCs w:val="24"/>
          <w:lang w:val="sr-Cyrl-RS" w:eastAsia="sr-Latn-RS"/>
        </w:rPr>
        <w:t>сека</w:t>
      </w:r>
      <w:r w:rsidR="0063039A" w:rsidRPr="0063039A">
        <w:rPr>
          <w:rFonts w:ascii="Times New Roman" w:hAnsi="Times New Roman" w:cs="Times New Roman"/>
          <w:sz w:val="24"/>
          <w:szCs w:val="24"/>
          <w:lang w:val="sr-Latn-RS" w:eastAsia="sr-Latn-RS"/>
        </w:rPr>
        <w:t xml:space="preserve">; </w:t>
      </w:r>
      <w:r w:rsidR="0063039A" w:rsidRPr="0063039A">
        <w:rPr>
          <w:rFonts w:ascii="Times New Roman" w:hAnsi="Times New Roman" w:cs="Times New Roman"/>
          <w:sz w:val="24"/>
          <w:szCs w:val="24"/>
          <w:lang w:val="sr-Cyrl-RS" w:eastAsia="sr-Latn-RS"/>
        </w:rPr>
        <w:t>о</w:t>
      </w:r>
      <w:r w:rsidR="0063039A" w:rsidRPr="0063039A">
        <w:rPr>
          <w:rFonts w:ascii="Times New Roman" w:hAnsi="Times New Roman" w:cs="Times New Roman"/>
          <w:sz w:val="24"/>
          <w:szCs w:val="24"/>
          <w:lang w:val="sr-Latn-RS" w:eastAsia="sr-Latn-RS"/>
        </w:rPr>
        <w:t>бавља оперативну коресподенцију између одељења,</w:t>
      </w:r>
      <w:r w:rsidR="0063039A" w:rsidRPr="0063039A">
        <w:rPr>
          <w:rFonts w:ascii="Times New Roman" w:hAnsi="Times New Roman" w:cs="Times New Roman"/>
          <w:sz w:val="24"/>
          <w:szCs w:val="24"/>
          <w:lang w:val="sr-Cyrl-RS" w:eastAsia="sr-Latn-RS"/>
        </w:rPr>
        <w:t>;</w:t>
      </w:r>
      <w:r w:rsidR="0063039A" w:rsidRPr="0063039A">
        <w:rPr>
          <w:rFonts w:ascii="Times New Roman" w:hAnsi="Times New Roman" w:cs="Times New Roman"/>
          <w:sz w:val="24"/>
          <w:szCs w:val="24"/>
        </w:rPr>
        <w:t xml:space="preserve"> припрема налоге за плаћања</w:t>
      </w:r>
      <w:r w:rsidR="0063039A" w:rsidRPr="0063039A">
        <w:rPr>
          <w:rFonts w:ascii="Times New Roman" w:hAnsi="Times New Roman" w:cs="Times New Roman"/>
          <w:sz w:val="24"/>
          <w:szCs w:val="24"/>
          <w:lang w:val="sr-Cyrl-CS"/>
        </w:rPr>
        <w:t xml:space="preserve"> и </w:t>
      </w:r>
      <w:r w:rsidR="0063039A" w:rsidRPr="0063039A">
        <w:rPr>
          <w:rFonts w:ascii="Times New Roman" w:hAnsi="Times New Roman" w:cs="Times New Roman"/>
          <w:sz w:val="24"/>
          <w:szCs w:val="24"/>
        </w:rPr>
        <w:t>књижењ</w:t>
      </w:r>
      <w:r w:rsidR="0063039A" w:rsidRPr="0063039A">
        <w:rPr>
          <w:rFonts w:ascii="Times New Roman" w:hAnsi="Times New Roman" w:cs="Times New Roman"/>
          <w:sz w:val="24"/>
          <w:szCs w:val="24"/>
          <w:lang w:val="sr-Cyrl-CS"/>
        </w:rPr>
        <w:t>а; ажурира базу података</w:t>
      </w:r>
      <w:r w:rsidR="0063039A" w:rsidRPr="0063039A">
        <w:rPr>
          <w:rFonts w:ascii="Times New Roman" w:hAnsi="Times New Roman" w:cs="Times New Roman"/>
          <w:sz w:val="24"/>
          <w:szCs w:val="24"/>
        </w:rPr>
        <w:t xml:space="preserve">; </w:t>
      </w:r>
      <w:r w:rsidR="0063039A" w:rsidRPr="0063039A">
        <w:rPr>
          <w:rFonts w:ascii="Times New Roman" w:hAnsi="Times New Roman" w:cs="Times New Roman"/>
          <w:sz w:val="24"/>
          <w:szCs w:val="24"/>
          <w:lang w:val="sr-Cyrl-RS"/>
        </w:rPr>
        <w:t>евидентира присутност на раду запослених у Одсеку;</w:t>
      </w:r>
      <w:r w:rsidR="0063039A" w:rsidRPr="0063039A">
        <w:rPr>
          <w:rFonts w:ascii="Times New Roman" w:hAnsi="Times New Roman" w:cs="Times New Roman"/>
          <w:sz w:val="24"/>
          <w:szCs w:val="24"/>
          <w:lang w:val="sr-Cyrl-RS" w:eastAsia="sr-Latn-RS"/>
        </w:rPr>
        <w:t xml:space="preserve"> о</w:t>
      </w:r>
      <w:r w:rsidR="0063039A" w:rsidRPr="0063039A">
        <w:rPr>
          <w:rFonts w:ascii="Times New Roman" w:hAnsi="Times New Roman" w:cs="Times New Roman"/>
          <w:sz w:val="24"/>
          <w:szCs w:val="24"/>
          <w:lang w:val="sr-Latn-RS" w:eastAsia="sr-Latn-RS"/>
        </w:rPr>
        <w:t xml:space="preserve">бавља и друге послове по налогу </w:t>
      </w:r>
      <w:r w:rsidR="0063039A" w:rsidRPr="0063039A">
        <w:rPr>
          <w:rFonts w:ascii="Times New Roman" w:hAnsi="Times New Roman" w:cs="Times New Roman"/>
          <w:sz w:val="24"/>
          <w:szCs w:val="24"/>
          <w:lang w:val="sr-Cyrl-RS" w:eastAsia="sr-Latn-RS"/>
        </w:rPr>
        <w:t>шефа Одсека</w:t>
      </w:r>
      <w:r w:rsidR="0063039A" w:rsidRPr="0063039A">
        <w:rPr>
          <w:rFonts w:ascii="Times New Roman" w:hAnsi="Times New Roman" w:cs="Times New Roman"/>
          <w:sz w:val="24"/>
          <w:szCs w:val="24"/>
          <w:lang w:val="sr-Cyrl-RS"/>
        </w:rPr>
        <w:t>.</w:t>
      </w:r>
    </w:p>
    <w:p w:rsidR="00BC1945" w:rsidRDefault="00BC1945" w:rsidP="0063039A">
      <w:pPr>
        <w:spacing w:after="0"/>
        <w:jc w:val="both"/>
        <w:rPr>
          <w:rFonts w:ascii="Times New Roman" w:hAnsi="Times New Roman" w:cs="Times New Roman"/>
          <w:sz w:val="24"/>
          <w:szCs w:val="24"/>
          <w:lang w:val="sr-Cyrl-CS"/>
        </w:rPr>
      </w:pPr>
      <w:r w:rsidRPr="0063039A">
        <w:rPr>
          <w:rFonts w:ascii="Times New Roman" w:hAnsi="Times New Roman" w:cs="Times New Roman"/>
          <w:b/>
          <w:color w:val="000000"/>
          <w:sz w:val="24"/>
          <w:szCs w:val="24"/>
        </w:rPr>
        <w:t>Услови:</w:t>
      </w:r>
      <w:r w:rsidRPr="0063039A">
        <w:rPr>
          <w:rFonts w:ascii="Times New Roman" w:hAnsi="Times New Roman" w:cs="Times New Roman"/>
          <w:color w:val="000000"/>
          <w:sz w:val="24"/>
          <w:szCs w:val="24"/>
        </w:rPr>
        <w:t xml:space="preserve"> </w:t>
      </w:r>
      <w:r w:rsidR="0063039A" w:rsidRPr="0063039A">
        <w:rPr>
          <w:rFonts w:ascii="Times New Roman" w:hAnsi="Times New Roman" w:cs="Times New Roman"/>
          <w:sz w:val="24"/>
          <w:szCs w:val="24"/>
          <w:lang w:val="sr-Latn-CS"/>
        </w:rPr>
        <w:t>Средње</w:t>
      </w:r>
      <w:r w:rsidR="0063039A" w:rsidRPr="0063039A">
        <w:rPr>
          <w:rFonts w:ascii="Times New Roman" w:hAnsi="Times New Roman" w:cs="Times New Roman"/>
          <w:sz w:val="24"/>
          <w:szCs w:val="24"/>
          <w:lang w:val="sr-Cyrl-CS"/>
        </w:rPr>
        <w:t xml:space="preserve"> </w:t>
      </w:r>
      <w:r w:rsidR="0063039A" w:rsidRPr="0063039A">
        <w:rPr>
          <w:rFonts w:ascii="Times New Roman" w:hAnsi="Times New Roman" w:cs="Times New Roman"/>
          <w:sz w:val="24"/>
          <w:szCs w:val="24"/>
          <w:lang w:val="sr-Latn-CS"/>
        </w:rPr>
        <w:t>об</w:t>
      </w:r>
      <w:r w:rsidR="0063039A" w:rsidRPr="0063039A">
        <w:rPr>
          <w:rFonts w:ascii="Times New Roman" w:hAnsi="Times New Roman" w:cs="Times New Roman"/>
          <w:sz w:val="24"/>
          <w:szCs w:val="24"/>
          <w:lang w:val="ru-RU"/>
        </w:rPr>
        <w:t xml:space="preserve">разовање у четворогодишњем трајању, средња </w:t>
      </w:r>
      <w:r w:rsidR="0063039A" w:rsidRPr="0063039A">
        <w:rPr>
          <w:rFonts w:ascii="Times New Roman" w:hAnsi="Times New Roman" w:cs="Times New Roman"/>
          <w:sz w:val="24"/>
          <w:szCs w:val="24"/>
          <w:lang w:val="sr-Cyrl-CS"/>
        </w:rPr>
        <w:t>школска спрема</w:t>
      </w:r>
      <w:r w:rsidR="0063039A" w:rsidRPr="0063039A">
        <w:rPr>
          <w:rFonts w:ascii="Times New Roman" w:hAnsi="Times New Roman" w:cs="Times New Roman"/>
          <w:sz w:val="24"/>
          <w:szCs w:val="24"/>
          <w:lang w:val="sr-Latn-CS"/>
        </w:rPr>
        <w:t xml:space="preserve"> </w:t>
      </w:r>
      <w:r w:rsidR="0063039A" w:rsidRPr="0063039A">
        <w:rPr>
          <w:rFonts w:ascii="Times New Roman" w:hAnsi="Times New Roman" w:cs="Times New Roman"/>
          <w:sz w:val="24"/>
          <w:szCs w:val="24"/>
          <w:lang w:val="sr-Cyrl-CS"/>
        </w:rPr>
        <w:t>друштвеног, природног</w:t>
      </w:r>
      <w:r w:rsidR="0063039A" w:rsidRPr="0063039A">
        <w:rPr>
          <w:rFonts w:ascii="Times New Roman" w:hAnsi="Times New Roman" w:cs="Times New Roman"/>
          <w:sz w:val="24"/>
          <w:szCs w:val="24"/>
          <w:lang w:val="sr-Latn-CS"/>
        </w:rPr>
        <w:t xml:space="preserve"> ил</w:t>
      </w:r>
      <w:r w:rsidR="0063039A" w:rsidRPr="0063039A">
        <w:rPr>
          <w:rFonts w:ascii="Times New Roman" w:hAnsi="Times New Roman" w:cs="Times New Roman"/>
          <w:sz w:val="24"/>
          <w:szCs w:val="24"/>
          <w:lang w:val="sr-Cyrl-CS"/>
        </w:rPr>
        <w:t>и</w:t>
      </w:r>
      <w:r w:rsidR="0063039A" w:rsidRPr="0063039A">
        <w:rPr>
          <w:rFonts w:ascii="Times New Roman" w:hAnsi="Times New Roman" w:cs="Times New Roman"/>
          <w:sz w:val="24"/>
          <w:szCs w:val="24"/>
          <w:lang w:val="sr-Latn-CS"/>
        </w:rPr>
        <w:t xml:space="preserve"> техничког смера</w:t>
      </w:r>
      <w:r w:rsidR="0063039A" w:rsidRPr="0063039A">
        <w:rPr>
          <w:rFonts w:ascii="Times New Roman" w:hAnsi="Times New Roman" w:cs="Times New Roman"/>
          <w:sz w:val="24"/>
          <w:szCs w:val="24"/>
          <w:lang w:val="sr-Cyrl-CS"/>
        </w:rPr>
        <w:t xml:space="preserve"> или гимназија; најмање две године радног искуства у струци; положен државни стручни испит, као и потребне компетенције за рад на радном месту.</w:t>
      </w:r>
    </w:p>
    <w:p w:rsidR="00431D24" w:rsidRDefault="00431D24" w:rsidP="0063039A">
      <w:pPr>
        <w:spacing w:after="0"/>
        <w:jc w:val="both"/>
        <w:rPr>
          <w:rFonts w:ascii="Times New Roman" w:hAnsi="Times New Roman" w:cs="Times New Roman"/>
          <w:sz w:val="24"/>
          <w:szCs w:val="24"/>
          <w:lang w:val="sr-Cyrl-CS"/>
        </w:rPr>
      </w:pPr>
    </w:p>
    <w:p w:rsidR="00517A9B" w:rsidRPr="00431D24" w:rsidRDefault="00517A9B" w:rsidP="00517A9B">
      <w:pPr>
        <w:spacing w:after="0" w:line="240" w:lineRule="auto"/>
        <w:jc w:val="both"/>
        <w:rPr>
          <w:rFonts w:ascii="Times New Roman" w:eastAsia="Times New Roman" w:hAnsi="Times New Roman" w:cs="Times New Roman"/>
          <w:b/>
          <w:sz w:val="24"/>
          <w:szCs w:val="24"/>
          <w:lang w:val="sr-Cyrl-RS"/>
        </w:rPr>
      </w:pPr>
      <w:r w:rsidRPr="00431D24">
        <w:rPr>
          <w:rFonts w:ascii="Times New Roman" w:eastAsia="Times New Roman" w:hAnsi="Times New Roman" w:cs="Times New Roman"/>
          <w:b/>
          <w:bCs/>
          <w:color w:val="000000"/>
          <w:sz w:val="24"/>
          <w:szCs w:val="24"/>
          <w:lang w:val="sr-Cyrl-CS" w:eastAsia="sr-Latn-RS"/>
        </w:rPr>
        <w:t>3.</w:t>
      </w:r>
      <w:r w:rsidRPr="00431D24">
        <w:rPr>
          <w:rFonts w:ascii="Times New Roman" w:eastAsia="Calibri" w:hAnsi="Times New Roman" w:cs="Times New Roman"/>
          <w:sz w:val="24"/>
          <w:szCs w:val="24"/>
        </w:rPr>
        <w:fldChar w:fldCharType="begin"/>
      </w:r>
      <w:r w:rsidRPr="00431D24">
        <w:rPr>
          <w:rFonts w:ascii="Times New Roman" w:eastAsia="Times New Roman" w:hAnsi="Times New Roman" w:cs="Times New Roman"/>
          <w:sz w:val="24"/>
          <w:szCs w:val="24"/>
        </w:rPr>
        <w:instrText xml:space="preserve"> HYPERLINK "javascript:popup_show(%22popup1%22,%22popup1_drag%22,%22popup1_exit%22,%22mouse%22,-10,-10,0,1);" \o "Кликни за опис послова" </w:instrText>
      </w:r>
      <w:r w:rsidRPr="00431D24">
        <w:rPr>
          <w:rFonts w:ascii="Times New Roman" w:eastAsia="Calibri" w:hAnsi="Times New Roman" w:cs="Times New Roman"/>
          <w:sz w:val="24"/>
          <w:szCs w:val="24"/>
        </w:rPr>
        <w:fldChar w:fldCharType="separate"/>
      </w:r>
      <w:r w:rsidRPr="00431D24">
        <w:rPr>
          <w:rFonts w:ascii="Times New Roman" w:eastAsia="Times New Roman" w:hAnsi="Times New Roman" w:cs="Times New Roman"/>
          <w:sz w:val="24"/>
          <w:szCs w:val="24"/>
          <w:lang w:val="sr-Cyrl-RS"/>
        </w:rPr>
        <w:t xml:space="preserve"> </w:t>
      </w:r>
      <w:r w:rsidRPr="00431D24">
        <w:rPr>
          <w:rFonts w:ascii="Times New Roman" w:hAnsi="Times New Roman" w:cs="Times New Roman"/>
          <w:b/>
          <w:bCs/>
          <w:sz w:val="24"/>
          <w:szCs w:val="24"/>
          <w:lang w:val="sr-Cyrl-CS"/>
        </w:rPr>
        <w:t xml:space="preserve">Радно место за </w:t>
      </w:r>
      <w:r w:rsidR="00431D24" w:rsidRPr="00431D24">
        <w:rPr>
          <w:rFonts w:ascii="Times New Roman" w:hAnsi="Times New Roman" w:cs="Times New Roman"/>
          <w:b/>
          <w:sz w:val="24"/>
          <w:szCs w:val="24"/>
          <w:lang w:val="sr-Cyrl-CS"/>
        </w:rPr>
        <w:t>стручно  рачуноводствене послове</w:t>
      </w:r>
      <w:r w:rsidRPr="00431D24">
        <w:rPr>
          <w:rFonts w:ascii="Times New Roman" w:hAnsi="Times New Roman" w:cs="Times New Roman"/>
          <w:sz w:val="24"/>
          <w:szCs w:val="24"/>
          <w:lang w:val="sr-Cyrl-RS"/>
        </w:rPr>
        <w:t>, у звању са</w:t>
      </w:r>
      <w:r w:rsidR="00431D24" w:rsidRPr="00431D24">
        <w:rPr>
          <w:rFonts w:ascii="Times New Roman" w:hAnsi="Times New Roman" w:cs="Times New Roman"/>
          <w:sz w:val="24"/>
          <w:szCs w:val="24"/>
          <w:lang w:val="sr-Cyrl-RS"/>
        </w:rPr>
        <w:t>ветник</w:t>
      </w:r>
      <w:r w:rsidRPr="00431D24">
        <w:rPr>
          <w:rFonts w:ascii="Times New Roman" w:hAnsi="Times New Roman" w:cs="Times New Roman"/>
          <w:sz w:val="24"/>
          <w:szCs w:val="24"/>
          <w:lang w:val="sr-Cyrl-RS"/>
        </w:rPr>
        <w:t xml:space="preserve">, </w:t>
      </w:r>
      <w:r w:rsidRPr="00431D24">
        <w:rPr>
          <w:rFonts w:ascii="Times New Roman" w:hAnsi="Times New Roman" w:cs="Times New Roman"/>
          <w:color w:val="221F1F"/>
          <w:sz w:val="24"/>
          <w:szCs w:val="24"/>
        </w:rPr>
        <w:t xml:space="preserve">у </w:t>
      </w:r>
      <w:r w:rsidR="00431D24" w:rsidRPr="00431D24">
        <w:rPr>
          <w:rFonts w:ascii="Times New Roman" w:hAnsi="Times New Roman" w:cs="Times New Roman"/>
          <w:bCs/>
          <w:sz w:val="24"/>
          <w:szCs w:val="24"/>
          <w:lang w:val="sr-Cyrl-CS"/>
        </w:rPr>
        <w:t>Одељењу за</w:t>
      </w:r>
      <w:r w:rsidR="00431D24" w:rsidRPr="00431D24">
        <w:rPr>
          <w:rFonts w:ascii="Times New Roman" w:hAnsi="Times New Roman" w:cs="Times New Roman"/>
          <w:color w:val="000000"/>
          <w:sz w:val="24"/>
          <w:szCs w:val="24"/>
          <w:lang w:val="sr-Cyrl-RS"/>
        </w:rPr>
        <w:t xml:space="preserve"> </w:t>
      </w:r>
      <w:r w:rsidR="00431D24" w:rsidRPr="00431D24">
        <w:rPr>
          <w:rFonts w:ascii="Times New Roman" w:hAnsi="Times New Roman" w:cs="Times New Roman"/>
          <w:sz w:val="24"/>
          <w:szCs w:val="24"/>
          <w:lang w:val="sr-Cyrl-RS"/>
        </w:rPr>
        <w:t>финансијске и рачуноводствене послове и аутоматску обраду података</w:t>
      </w:r>
      <w:r w:rsidR="00431D24" w:rsidRPr="00431D24">
        <w:rPr>
          <w:rFonts w:ascii="Times New Roman" w:hAnsi="Times New Roman" w:cs="Times New Roman"/>
          <w:color w:val="221F1F"/>
          <w:sz w:val="24"/>
          <w:szCs w:val="24"/>
        </w:rPr>
        <w:t xml:space="preserve">, </w:t>
      </w:r>
      <w:r w:rsidR="00431D24" w:rsidRPr="00431D24">
        <w:rPr>
          <w:rFonts w:ascii="Times New Roman" w:hAnsi="Times New Roman" w:cs="Times New Roman"/>
          <w:bCs/>
          <w:sz w:val="24"/>
          <w:szCs w:val="24"/>
          <w:lang w:val="sr-Cyrl-RS"/>
        </w:rPr>
        <w:t>Одсек</w:t>
      </w:r>
      <w:r w:rsidR="00431D24" w:rsidRPr="00431D24">
        <w:rPr>
          <w:rFonts w:ascii="Times New Roman" w:hAnsi="Times New Roman" w:cs="Times New Roman"/>
          <w:bCs/>
          <w:sz w:val="24"/>
          <w:szCs w:val="24"/>
          <w:lang w:val="sr-Cyrl-CS"/>
        </w:rPr>
        <w:t xml:space="preserve"> </w:t>
      </w:r>
      <w:r w:rsidR="00431D24" w:rsidRPr="00431D24">
        <w:rPr>
          <w:rFonts w:ascii="Times New Roman" w:hAnsi="Times New Roman" w:cs="Times New Roman"/>
          <w:bCs/>
          <w:sz w:val="24"/>
          <w:szCs w:val="24"/>
        </w:rPr>
        <w:t xml:space="preserve"> </w:t>
      </w:r>
      <w:r w:rsidR="00431D24" w:rsidRPr="00431D24">
        <w:rPr>
          <w:rFonts w:ascii="Times New Roman" w:hAnsi="Times New Roman" w:cs="Times New Roman"/>
          <w:bCs/>
          <w:sz w:val="24"/>
          <w:szCs w:val="24"/>
          <w:lang w:val="sr-Cyrl-RS"/>
        </w:rPr>
        <w:t>за</w:t>
      </w:r>
      <w:r w:rsidR="00431D24" w:rsidRPr="00431D24">
        <w:rPr>
          <w:rFonts w:ascii="Times New Roman" w:hAnsi="Times New Roman" w:cs="Times New Roman"/>
          <w:color w:val="000000"/>
          <w:sz w:val="24"/>
          <w:szCs w:val="24"/>
          <w:lang w:val="sr-Cyrl-RS"/>
        </w:rPr>
        <w:t xml:space="preserve"> </w:t>
      </w:r>
      <w:r w:rsidR="00431D24" w:rsidRPr="00431D24">
        <w:rPr>
          <w:rFonts w:ascii="Times New Roman" w:hAnsi="Times New Roman" w:cs="Times New Roman"/>
          <w:sz w:val="24"/>
          <w:szCs w:val="24"/>
          <w:lang w:val="sr-Cyrl-RS"/>
        </w:rPr>
        <w:t>рачуноводствене послове</w:t>
      </w:r>
      <w:r w:rsidR="00431D24" w:rsidRPr="00431D24">
        <w:rPr>
          <w:rFonts w:ascii="Times New Roman" w:hAnsi="Times New Roman" w:cs="Times New Roman"/>
          <w:bCs/>
          <w:sz w:val="24"/>
          <w:szCs w:val="24"/>
        </w:rPr>
        <w:t xml:space="preserve"> </w:t>
      </w:r>
      <w:r w:rsidRPr="00431D24">
        <w:rPr>
          <w:rFonts w:ascii="Times New Roman" w:hAnsi="Times New Roman" w:cs="Times New Roman"/>
          <w:sz w:val="24"/>
          <w:szCs w:val="24"/>
          <w:lang w:val="sr-Cyrl-RS"/>
        </w:rPr>
        <w:t>- 1 извршилац</w:t>
      </w:r>
    </w:p>
    <w:p w:rsidR="00517A9B" w:rsidRPr="008F4C8D" w:rsidRDefault="00517A9B" w:rsidP="00517A9B">
      <w:pPr>
        <w:shd w:val="clear" w:color="auto" w:fill="FFFFFF"/>
        <w:spacing w:after="0" w:line="240" w:lineRule="auto"/>
        <w:jc w:val="both"/>
        <w:rPr>
          <w:rFonts w:ascii="Times New Roman" w:eastAsia="Times New Roman" w:hAnsi="Times New Roman" w:cs="Times New Roman"/>
          <w:color w:val="000000"/>
          <w:sz w:val="24"/>
          <w:szCs w:val="24"/>
          <w:lang w:eastAsia="sr-Latn-RS"/>
        </w:rPr>
      </w:pPr>
      <w:r w:rsidRPr="00431D24">
        <w:rPr>
          <w:rFonts w:ascii="Times New Roman" w:eastAsia="Times New Roman" w:hAnsi="Times New Roman" w:cs="Times New Roman"/>
          <w:b/>
          <w:bCs/>
          <w:color w:val="FFFFFF"/>
          <w:sz w:val="24"/>
          <w:szCs w:val="24"/>
          <w:lang w:eastAsia="sr-Latn-RS"/>
        </w:rPr>
        <w:t>.</w:t>
      </w:r>
      <w:r w:rsidRPr="00431D24">
        <w:rPr>
          <w:rFonts w:ascii="Times New Roman" w:eastAsia="Times New Roman" w:hAnsi="Times New Roman" w:cs="Times New Roman"/>
          <w:b/>
          <w:bCs/>
          <w:color w:val="FFFFFF"/>
          <w:sz w:val="24"/>
          <w:szCs w:val="24"/>
          <w:lang w:eastAsia="sr-Latn-RS"/>
        </w:rPr>
        <w:fldChar w:fldCharType="end"/>
      </w:r>
      <w:r w:rsidRPr="000D74F0">
        <w:rPr>
          <w:rFonts w:ascii="Times New Roman" w:hAnsi="Times New Roman" w:cs="Times New Roman"/>
          <w:sz w:val="24"/>
          <w:szCs w:val="24"/>
          <w:lang w:val="sr-Cyrl-RS"/>
        </w:rPr>
        <w:t xml:space="preserve"> </w:t>
      </w:r>
    </w:p>
    <w:p w:rsidR="00431D24" w:rsidRPr="00431D24" w:rsidRDefault="00517A9B" w:rsidP="00431D24">
      <w:pPr>
        <w:jc w:val="both"/>
        <w:rPr>
          <w:rFonts w:ascii="Times New Roman" w:hAnsi="Times New Roman" w:cs="Times New Roman"/>
          <w:bCs/>
          <w:sz w:val="24"/>
          <w:szCs w:val="24"/>
          <w:lang w:val="sr-Cyrl-CS"/>
        </w:rPr>
      </w:pPr>
      <w:r w:rsidRPr="0063039A">
        <w:rPr>
          <w:rFonts w:ascii="Times New Roman" w:eastAsia="Times New Roman" w:hAnsi="Times New Roman" w:cs="Times New Roman"/>
          <w:b/>
          <w:bCs/>
          <w:color w:val="000000"/>
          <w:sz w:val="24"/>
          <w:szCs w:val="24"/>
          <w:lang w:eastAsia="sr-Latn-RS"/>
        </w:rPr>
        <w:t>Опис послова:</w:t>
      </w:r>
      <w:r w:rsidRPr="0063039A">
        <w:rPr>
          <w:rFonts w:ascii="Times New Roman" w:eastAsia="Times New Roman" w:hAnsi="Times New Roman" w:cs="Times New Roman"/>
          <w:color w:val="000000"/>
          <w:sz w:val="24"/>
          <w:szCs w:val="24"/>
        </w:rPr>
        <w:t xml:space="preserve"> </w:t>
      </w:r>
      <w:r w:rsidR="00431D24">
        <w:rPr>
          <w:lang w:val="sr-Cyrl-CS"/>
        </w:rPr>
        <w:t xml:space="preserve">       </w:t>
      </w:r>
      <w:r w:rsidR="00431D24" w:rsidRPr="00431D24">
        <w:rPr>
          <w:rFonts w:ascii="Times New Roman" w:hAnsi="Times New Roman" w:cs="Times New Roman"/>
          <w:sz w:val="24"/>
          <w:szCs w:val="24"/>
          <w:lang w:val="sr-Cyrl-CS"/>
        </w:rPr>
        <w:t xml:space="preserve">Обавља послове </w:t>
      </w:r>
      <w:r w:rsidR="00431D24" w:rsidRPr="00431D24">
        <w:rPr>
          <w:rFonts w:ascii="Times New Roman" w:hAnsi="Times New Roman" w:cs="Times New Roman"/>
          <w:bCs/>
          <w:sz w:val="24"/>
          <w:szCs w:val="24"/>
          <w:lang w:val="sr-Cyrl-CS"/>
        </w:rPr>
        <w:t>књижења пословних промена</w:t>
      </w:r>
      <w:r w:rsidR="00431D24" w:rsidRPr="00431D24">
        <w:rPr>
          <w:rFonts w:ascii="Times New Roman" w:hAnsi="Times New Roman" w:cs="Times New Roman"/>
          <w:bCs/>
          <w:sz w:val="24"/>
          <w:szCs w:val="24"/>
          <w:lang w:val="sr-Latn-RS"/>
        </w:rPr>
        <w:t xml:space="preserve"> </w:t>
      </w:r>
      <w:r w:rsidR="00431D24" w:rsidRPr="00431D24">
        <w:rPr>
          <w:rFonts w:ascii="Times New Roman" w:hAnsi="Times New Roman" w:cs="Times New Roman"/>
          <w:bCs/>
          <w:sz w:val="24"/>
          <w:szCs w:val="24"/>
          <w:lang w:val="sr-Cyrl-RS"/>
        </w:rPr>
        <w:t>и</w:t>
      </w:r>
      <w:r w:rsidR="00431D24" w:rsidRPr="00431D24">
        <w:rPr>
          <w:rFonts w:ascii="Times New Roman" w:hAnsi="Times New Roman" w:cs="Times New Roman"/>
          <w:bCs/>
          <w:sz w:val="24"/>
          <w:szCs w:val="24"/>
          <w:lang w:val="sr-Cyrl-CS"/>
        </w:rPr>
        <w:t xml:space="preserve"> у</w:t>
      </w:r>
      <w:r w:rsidR="00431D24" w:rsidRPr="00431D24">
        <w:rPr>
          <w:rFonts w:ascii="Times New Roman" w:hAnsi="Times New Roman" w:cs="Times New Roman"/>
          <w:sz w:val="24"/>
          <w:szCs w:val="24"/>
          <w:lang w:val="sr-Cyrl-CS"/>
        </w:rPr>
        <w:t xml:space="preserve">чествује у  пословима </w:t>
      </w:r>
      <w:r w:rsidR="00431D24" w:rsidRPr="00431D24">
        <w:rPr>
          <w:rFonts w:ascii="Times New Roman" w:hAnsi="Times New Roman" w:cs="Times New Roman"/>
          <w:bCs/>
          <w:sz w:val="24"/>
          <w:szCs w:val="24"/>
          <w:lang w:val="sr-Cyrl-CS"/>
        </w:rPr>
        <w:t>обезбеђења примене и одржавања јединственог контног плана Дирекције</w:t>
      </w:r>
      <w:r w:rsidR="00431D24" w:rsidRPr="00431D24">
        <w:rPr>
          <w:rFonts w:ascii="Times New Roman" w:hAnsi="Times New Roman" w:cs="Times New Roman"/>
          <w:bCs/>
          <w:sz w:val="24"/>
          <w:szCs w:val="24"/>
          <w:lang w:val="sr-Latn-RS"/>
        </w:rPr>
        <w:t>;</w:t>
      </w:r>
      <w:r w:rsidR="00431D24" w:rsidRPr="00431D24">
        <w:rPr>
          <w:rFonts w:ascii="Times New Roman" w:hAnsi="Times New Roman" w:cs="Times New Roman"/>
          <w:bCs/>
          <w:sz w:val="24"/>
          <w:szCs w:val="24"/>
          <w:lang w:val="sr-Cyrl-CS"/>
        </w:rPr>
        <w:t xml:space="preserve"> вођење пословних књига Дирекције; обавља стручне послове у припреми пореског биланса и обрачуна пореза на додату вредност и вођење прописаних евидендија и других јавних прихода; сачињава извештаје о извршењу буџета и упоређивања података из сопствене рачуноводствене евиденције са подацима Трезора; учествује у изради правилника и интерних упутстава из делокруга рада Одсека; учествује у припреми и формулсању рачуноводствене политике; припрема конкурсну документацију из свог делокруга у поступку јавних набавки; </w:t>
      </w:r>
      <w:r w:rsidR="00431D24" w:rsidRPr="00431D24">
        <w:rPr>
          <w:rFonts w:ascii="Times New Roman" w:hAnsi="Times New Roman" w:cs="Times New Roman"/>
          <w:sz w:val="24"/>
          <w:szCs w:val="24"/>
          <w:lang w:val="sr-Cyrl-CS"/>
        </w:rPr>
        <w:t>обавља и друге послове по налогу налогу шефа Одсека.</w:t>
      </w:r>
    </w:p>
    <w:p w:rsidR="00431D24" w:rsidRDefault="00517A9B" w:rsidP="00431D24">
      <w:pPr>
        <w:jc w:val="both"/>
        <w:rPr>
          <w:rFonts w:ascii="Times New Roman" w:hAnsi="Times New Roman" w:cs="Times New Roman"/>
          <w:sz w:val="24"/>
          <w:szCs w:val="24"/>
          <w:lang w:val="sr-Cyrl-CS"/>
        </w:rPr>
      </w:pPr>
      <w:r w:rsidRPr="00431D24">
        <w:rPr>
          <w:rFonts w:ascii="Times New Roman" w:hAnsi="Times New Roman" w:cs="Times New Roman"/>
          <w:b/>
          <w:color w:val="000000"/>
          <w:sz w:val="24"/>
          <w:szCs w:val="24"/>
        </w:rPr>
        <w:t>Услови:</w:t>
      </w:r>
      <w:r w:rsidRPr="00431D24">
        <w:rPr>
          <w:rFonts w:ascii="Times New Roman" w:hAnsi="Times New Roman" w:cs="Times New Roman"/>
          <w:color w:val="000000"/>
          <w:sz w:val="24"/>
          <w:szCs w:val="24"/>
        </w:rPr>
        <w:t xml:space="preserve"> </w:t>
      </w:r>
      <w:r w:rsidR="00431D24" w:rsidRPr="00431D24">
        <w:rPr>
          <w:rFonts w:ascii="Times New Roman" w:hAnsi="Times New Roman" w:cs="Times New Roman"/>
          <w:sz w:val="24"/>
          <w:szCs w:val="24"/>
          <w:lang w:val="sr-Cyrl-CS"/>
        </w:rPr>
        <w:t xml:space="preserve">Стечено </w:t>
      </w:r>
      <w:r w:rsidR="00431D24" w:rsidRPr="00431D24">
        <w:rPr>
          <w:rFonts w:ascii="Times New Roman" w:hAnsi="Times New Roman" w:cs="Times New Roman"/>
          <w:sz w:val="24"/>
          <w:szCs w:val="24"/>
          <w:lang w:val="sr-Latn-CS"/>
        </w:rPr>
        <w:t>високо об</w:t>
      </w:r>
      <w:r w:rsidR="00431D24" w:rsidRPr="00431D24">
        <w:rPr>
          <w:rFonts w:ascii="Times New Roman" w:hAnsi="Times New Roman" w:cs="Times New Roman"/>
          <w:sz w:val="24"/>
          <w:szCs w:val="24"/>
          <w:lang w:val="ru-RU"/>
        </w:rPr>
        <w:t xml:space="preserve">разовање из </w:t>
      </w:r>
      <w:r w:rsidR="00431D24" w:rsidRPr="00431D24">
        <w:rPr>
          <w:rFonts w:ascii="Times New Roman" w:hAnsi="Times New Roman" w:cs="Times New Roman"/>
          <w:sz w:val="24"/>
          <w:szCs w:val="24"/>
          <w:lang w:val="sr-Cyrl-CS"/>
        </w:rPr>
        <w:t>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као и потребне компетенције за рад на радном месту.</w:t>
      </w:r>
    </w:p>
    <w:p w:rsidR="007F03B6" w:rsidRDefault="007F03B6" w:rsidP="00431D24">
      <w:pPr>
        <w:jc w:val="both"/>
        <w:rPr>
          <w:rFonts w:ascii="Times New Roman" w:hAnsi="Times New Roman" w:cs="Times New Roman"/>
          <w:sz w:val="24"/>
          <w:szCs w:val="24"/>
          <w:lang w:val="sr-Cyrl-CS"/>
        </w:rPr>
      </w:pPr>
    </w:p>
    <w:p w:rsidR="007F03B6" w:rsidRDefault="007F03B6" w:rsidP="00431D24">
      <w:pPr>
        <w:jc w:val="both"/>
        <w:rPr>
          <w:rFonts w:ascii="Times New Roman" w:hAnsi="Times New Roman" w:cs="Times New Roman"/>
          <w:sz w:val="24"/>
          <w:szCs w:val="24"/>
          <w:lang w:val="sr-Cyrl-CS"/>
        </w:rPr>
      </w:pPr>
    </w:p>
    <w:p w:rsidR="007F03B6" w:rsidRPr="00431D24" w:rsidRDefault="007F03B6" w:rsidP="00431D24">
      <w:pPr>
        <w:jc w:val="both"/>
        <w:rPr>
          <w:rFonts w:ascii="Times New Roman" w:hAnsi="Times New Roman" w:cs="Times New Roman"/>
          <w:sz w:val="24"/>
          <w:szCs w:val="24"/>
          <w:lang w:val="sr-Cyrl-CS"/>
        </w:rPr>
      </w:pPr>
    </w:p>
    <w:p w:rsidR="00431D24" w:rsidRPr="007B2736" w:rsidRDefault="00431D24" w:rsidP="00431D24">
      <w:pPr>
        <w:rPr>
          <w:lang w:val="sr-Cyrl-CS"/>
        </w:rPr>
      </w:pPr>
    </w:p>
    <w:p w:rsidR="00517A9B" w:rsidRDefault="00517A9B" w:rsidP="00517A9B">
      <w:pPr>
        <w:spacing w:after="0"/>
        <w:jc w:val="both"/>
        <w:rPr>
          <w:rFonts w:ascii="Times New Roman" w:hAnsi="Times New Roman" w:cs="Times New Roman"/>
          <w:color w:val="000000"/>
          <w:sz w:val="24"/>
          <w:szCs w:val="24"/>
          <w:lang w:val="sr-Cyrl-CS"/>
        </w:rPr>
      </w:pPr>
    </w:p>
    <w:p w:rsidR="00517A9B" w:rsidRPr="004D33C9" w:rsidRDefault="00517A9B" w:rsidP="00517A9B">
      <w:pPr>
        <w:spacing w:after="0" w:line="240" w:lineRule="auto"/>
        <w:jc w:val="both"/>
        <w:rPr>
          <w:rFonts w:ascii="Times New Roman" w:eastAsia="Times New Roman" w:hAnsi="Times New Roman" w:cs="Times New Roman"/>
          <w:b/>
          <w:sz w:val="24"/>
          <w:szCs w:val="24"/>
          <w:lang w:val="sr-Cyrl-RS"/>
        </w:rPr>
      </w:pPr>
      <w:r w:rsidRPr="004D33C9">
        <w:rPr>
          <w:rFonts w:ascii="Times New Roman" w:eastAsia="Times New Roman" w:hAnsi="Times New Roman" w:cs="Times New Roman"/>
          <w:b/>
          <w:bCs/>
          <w:color w:val="000000"/>
          <w:sz w:val="24"/>
          <w:szCs w:val="24"/>
          <w:lang w:val="sr-Cyrl-CS" w:eastAsia="sr-Latn-RS"/>
        </w:rPr>
        <w:t>4.</w:t>
      </w:r>
      <w:r w:rsidRPr="004D33C9">
        <w:rPr>
          <w:rFonts w:ascii="Times New Roman" w:eastAsia="Calibri" w:hAnsi="Times New Roman" w:cs="Times New Roman"/>
          <w:sz w:val="24"/>
          <w:szCs w:val="24"/>
        </w:rPr>
        <w:fldChar w:fldCharType="begin"/>
      </w:r>
      <w:r w:rsidRPr="004D33C9">
        <w:rPr>
          <w:rFonts w:ascii="Times New Roman" w:eastAsia="Times New Roman" w:hAnsi="Times New Roman" w:cs="Times New Roman"/>
          <w:sz w:val="24"/>
          <w:szCs w:val="24"/>
        </w:rPr>
        <w:instrText xml:space="preserve"> HYPERLINK "javascript:popup_show(%22popup1%22,%22popup1_drag%22,%22popup1_exit%22,%22mouse%22,-10,-10,0,1);" \o "Кликни за опис послова" </w:instrText>
      </w:r>
      <w:r w:rsidRPr="004D33C9">
        <w:rPr>
          <w:rFonts w:ascii="Times New Roman" w:eastAsia="Calibri" w:hAnsi="Times New Roman" w:cs="Times New Roman"/>
          <w:sz w:val="24"/>
          <w:szCs w:val="24"/>
        </w:rPr>
        <w:fldChar w:fldCharType="separate"/>
      </w:r>
      <w:r w:rsidRPr="004D33C9">
        <w:rPr>
          <w:rFonts w:ascii="Times New Roman" w:eastAsia="Times New Roman" w:hAnsi="Times New Roman" w:cs="Times New Roman"/>
          <w:sz w:val="24"/>
          <w:szCs w:val="24"/>
          <w:lang w:val="sr-Cyrl-RS"/>
        </w:rPr>
        <w:t xml:space="preserve"> </w:t>
      </w:r>
      <w:r w:rsidRPr="004D33C9">
        <w:rPr>
          <w:rFonts w:ascii="Times New Roman" w:hAnsi="Times New Roman" w:cs="Times New Roman"/>
          <w:b/>
          <w:bCs/>
          <w:sz w:val="24"/>
          <w:szCs w:val="24"/>
          <w:lang w:val="sr-Cyrl-CS"/>
        </w:rPr>
        <w:t xml:space="preserve">Радно место </w:t>
      </w:r>
      <w:r w:rsidR="004D33C9" w:rsidRPr="004D33C9">
        <w:rPr>
          <w:rFonts w:ascii="Times New Roman" w:hAnsi="Times New Roman" w:cs="Times New Roman"/>
          <w:b/>
          <w:color w:val="221F1F"/>
          <w:sz w:val="24"/>
          <w:szCs w:val="24"/>
          <w:lang w:val="sr-Cyrl-RS"/>
        </w:rPr>
        <w:t>књиговођа билансиста-контиста</w:t>
      </w:r>
      <w:r w:rsidRPr="004D33C9">
        <w:rPr>
          <w:rFonts w:ascii="Times New Roman" w:hAnsi="Times New Roman" w:cs="Times New Roman"/>
          <w:sz w:val="24"/>
          <w:szCs w:val="24"/>
          <w:lang w:val="sr-Cyrl-RS"/>
        </w:rPr>
        <w:t xml:space="preserve">, у звању сарадник, </w:t>
      </w:r>
      <w:r w:rsidRPr="004D33C9">
        <w:rPr>
          <w:rFonts w:ascii="Times New Roman" w:hAnsi="Times New Roman" w:cs="Times New Roman"/>
          <w:color w:val="221F1F"/>
          <w:sz w:val="24"/>
          <w:szCs w:val="24"/>
        </w:rPr>
        <w:t xml:space="preserve">у </w:t>
      </w:r>
      <w:r w:rsidRPr="004D33C9">
        <w:rPr>
          <w:rFonts w:ascii="Times New Roman" w:hAnsi="Times New Roman" w:cs="Times New Roman"/>
          <w:bCs/>
          <w:sz w:val="24"/>
          <w:szCs w:val="24"/>
        </w:rPr>
        <w:t>Одељењу</w:t>
      </w:r>
      <w:r w:rsidR="004D33C9" w:rsidRPr="004D33C9">
        <w:rPr>
          <w:rFonts w:ascii="Times New Roman" w:hAnsi="Times New Roman" w:cs="Times New Roman"/>
          <w:bCs/>
          <w:sz w:val="24"/>
          <w:szCs w:val="24"/>
          <w:lang w:val="sr-Cyrl-CS"/>
        </w:rPr>
        <w:t xml:space="preserve"> за</w:t>
      </w:r>
      <w:r w:rsidR="004D33C9" w:rsidRPr="004D33C9">
        <w:rPr>
          <w:rFonts w:ascii="Times New Roman" w:hAnsi="Times New Roman" w:cs="Times New Roman"/>
          <w:color w:val="000000"/>
          <w:sz w:val="24"/>
          <w:szCs w:val="24"/>
          <w:lang w:val="sr-Cyrl-RS"/>
        </w:rPr>
        <w:t xml:space="preserve"> </w:t>
      </w:r>
      <w:r w:rsidR="004D33C9" w:rsidRPr="004D33C9">
        <w:rPr>
          <w:rFonts w:ascii="Times New Roman" w:hAnsi="Times New Roman" w:cs="Times New Roman"/>
          <w:sz w:val="24"/>
          <w:szCs w:val="24"/>
          <w:lang w:val="sr-Cyrl-RS"/>
        </w:rPr>
        <w:t>финансијске и рачуноводствене послове и аутоматску обраду података</w:t>
      </w:r>
      <w:r w:rsidR="004D33C9" w:rsidRPr="004D33C9">
        <w:rPr>
          <w:rFonts w:ascii="Times New Roman" w:hAnsi="Times New Roman" w:cs="Times New Roman"/>
          <w:color w:val="221F1F"/>
          <w:sz w:val="24"/>
          <w:szCs w:val="24"/>
        </w:rPr>
        <w:t xml:space="preserve">, </w:t>
      </w:r>
      <w:r w:rsidR="004D33C9" w:rsidRPr="004D33C9">
        <w:rPr>
          <w:rFonts w:ascii="Times New Roman" w:hAnsi="Times New Roman" w:cs="Times New Roman"/>
          <w:bCs/>
          <w:sz w:val="24"/>
          <w:szCs w:val="24"/>
          <w:lang w:val="sr-Cyrl-RS"/>
        </w:rPr>
        <w:t>Одсек</w:t>
      </w:r>
      <w:r w:rsidR="004D33C9" w:rsidRPr="004D33C9">
        <w:rPr>
          <w:rFonts w:ascii="Times New Roman" w:hAnsi="Times New Roman" w:cs="Times New Roman"/>
          <w:bCs/>
          <w:sz w:val="24"/>
          <w:szCs w:val="24"/>
          <w:lang w:val="sr-Cyrl-CS"/>
        </w:rPr>
        <w:t xml:space="preserve"> </w:t>
      </w:r>
      <w:r w:rsidR="004D33C9" w:rsidRPr="004D33C9">
        <w:rPr>
          <w:rFonts w:ascii="Times New Roman" w:hAnsi="Times New Roman" w:cs="Times New Roman"/>
          <w:bCs/>
          <w:sz w:val="24"/>
          <w:szCs w:val="24"/>
        </w:rPr>
        <w:t xml:space="preserve"> </w:t>
      </w:r>
      <w:r w:rsidR="004D33C9" w:rsidRPr="004D33C9">
        <w:rPr>
          <w:rFonts w:ascii="Times New Roman" w:hAnsi="Times New Roman" w:cs="Times New Roman"/>
          <w:bCs/>
          <w:sz w:val="24"/>
          <w:szCs w:val="24"/>
          <w:lang w:val="sr-Cyrl-RS"/>
        </w:rPr>
        <w:t>за</w:t>
      </w:r>
      <w:r w:rsidR="004D33C9" w:rsidRPr="004D33C9">
        <w:rPr>
          <w:rFonts w:ascii="Times New Roman" w:hAnsi="Times New Roman" w:cs="Times New Roman"/>
          <w:color w:val="000000"/>
          <w:sz w:val="24"/>
          <w:szCs w:val="24"/>
          <w:lang w:val="sr-Cyrl-RS"/>
        </w:rPr>
        <w:t xml:space="preserve"> </w:t>
      </w:r>
      <w:r w:rsidR="004D33C9" w:rsidRPr="004D33C9">
        <w:rPr>
          <w:rFonts w:ascii="Times New Roman" w:hAnsi="Times New Roman" w:cs="Times New Roman"/>
          <w:sz w:val="24"/>
          <w:szCs w:val="24"/>
          <w:lang w:val="sr-Cyrl-RS"/>
        </w:rPr>
        <w:t>рачуноводствене послове</w:t>
      </w:r>
      <w:r w:rsidRPr="004D33C9">
        <w:rPr>
          <w:rFonts w:ascii="Times New Roman" w:hAnsi="Times New Roman" w:cs="Times New Roman"/>
          <w:sz w:val="24"/>
          <w:szCs w:val="24"/>
          <w:lang w:val="sr-Cyrl-RS"/>
        </w:rPr>
        <w:t xml:space="preserve"> - 1 извршилац</w:t>
      </w:r>
    </w:p>
    <w:p w:rsidR="00517A9B" w:rsidRPr="008F4C8D" w:rsidRDefault="00517A9B" w:rsidP="00517A9B">
      <w:pPr>
        <w:shd w:val="clear" w:color="auto" w:fill="FFFFFF"/>
        <w:spacing w:after="0" w:line="240" w:lineRule="auto"/>
        <w:jc w:val="both"/>
        <w:rPr>
          <w:rFonts w:ascii="Times New Roman" w:eastAsia="Times New Roman" w:hAnsi="Times New Roman" w:cs="Times New Roman"/>
          <w:color w:val="000000"/>
          <w:sz w:val="24"/>
          <w:szCs w:val="24"/>
          <w:lang w:eastAsia="sr-Latn-RS"/>
        </w:rPr>
      </w:pPr>
      <w:r w:rsidRPr="004D33C9">
        <w:rPr>
          <w:rFonts w:ascii="Times New Roman" w:eastAsia="Times New Roman" w:hAnsi="Times New Roman" w:cs="Times New Roman"/>
          <w:b/>
          <w:bCs/>
          <w:color w:val="FFFFFF"/>
          <w:sz w:val="24"/>
          <w:szCs w:val="24"/>
          <w:lang w:eastAsia="sr-Latn-RS"/>
        </w:rPr>
        <w:t>.</w:t>
      </w:r>
      <w:r w:rsidRPr="004D33C9">
        <w:rPr>
          <w:rFonts w:ascii="Times New Roman" w:eastAsia="Times New Roman" w:hAnsi="Times New Roman" w:cs="Times New Roman"/>
          <w:b/>
          <w:bCs/>
          <w:color w:val="FFFFFF"/>
          <w:sz w:val="24"/>
          <w:szCs w:val="24"/>
          <w:lang w:eastAsia="sr-Latn-RS"/>
        </w:rPr>
        <w:fldChar w:fldCharType="end"/>
      </w:r>
      <w:r w:rsidR="004D33C9" w:rsidRPr="00EB7BA4">
        <w:rPr>
          <w:color w:val="221F1F"/>
        </w:rPr>
        <w:t xml:space="preserve">  </w:t>
      </w:r>
    </w:p>
    <w:p w:rsidR="004D33C9" w:rsidRPr="004D33C9" w:rsidRDefault="00517A9B" w:rsidP="004D33C9">
      <w:pPr>
        <w:jc w:val="both"/>
        <w:rPr>
          <w:rFonts w:ascii="Times New Roman" w:hAnsi="Times New Roman" w:cs="Times New Roman"/>
          <w:bCs/>
          <w:sz w:val="24"/>
          <w:szCs w:val="24"/>
          <w:lang w:val="sr-Cyrl-CS"/>
        </w:rPr>
      </w:pPr>
      <w:r w:rsidRPr="0063039A">
        <w:rPr>
          <w:rFonts w:ascii="Times New Roman" w:eastAsia="Times New Roman" w:hAnsi="Times New Roman" w:cs="Times New Roman"/>
          <w:b/>
          <w:bCs/>
          <w:color w:val="000000"/>
          <w:sz w:val="24"/>
          <w:szCs w:val="24"/>
          <w:lang w:eastAsia="sr-Latn-RS"/>
        </w:rPr>
        <w:t>Опис послова:</w:t>
      </w:r>
      <w:r w:rsidRPr="0063039A">
        <w:rPr>
          <w:rFonts w:ascii="Times New Roman" w:eastAsia="Times New Roman" w:hAnsi="Times New Roman" w:cs="Times New Roman"/>
          <w:color w:val="000000"/>
          <w:sz w:val="24"/>
          <w:szCs w:val="24"/>
        </w:rPr>
        <w:t xml:space="preserve"> </w:t>
      </w:r>
      <w:r w:rsidR="004D33C9" w:rsidRPr="004D33C9">
        <w:rPr>
          <w:rFonts w:ascii="Times New Roman" w:hAnsi="Times New Roman" w:cs="Times New Roman"/>
          <w:bCs/>
          <w:sz w:val="24"/>
          <w:szCs w:val="24"/>
          <w:lang w:val="sr-Cyrl-CS"/>
        </w:rPr>
        <w:t>Врши контирање и  билансирање прихода и расхода и других позиција у финансијским извештајима; усаглашава и врши сравњење књиговодственог стања са пословним партнерима и извештава о стању обавеза и потраживања; врши контролу и анализу билансних позиција и евидентирање пословних промена; саставља годишњи финансијски извештај, саставља извештај о извршењу буџета на тромесечном, шестомесечном, деветомесечном и годишњем нивоу; усаглашава књиговодствено стање са пописом; ради обрачун пореза на додату вредност, подноси пореску пријаву води  књигу улазних и излазних рачуна; обавља и друге послове по налогу шефа Одсека.</w:t>
      </w:r>
    </w:p>
    <w:p w:rsidR="00517A9B" w:rsidRPr="007F03B6" w:rsidRDefault="00517A9B" w:rsidP="007F03B6">
      <w:pPr>
        <w:jc w:val="both"/>
        <w:rPr>
          <w:rFonts w:ascii="Times New Roman" w:hAnsi="Times New Roman" w:cs="Times New Roman"/>
          <w:sz w:val="24"/>
          <w:szCs w:val="24"/>
          <w:lang w:val="sr-Cyrl-CS"/>
        </w:rPr>
      </w:pPr>
      <w:r w:rsidRPr="004D33C9">
        <w:rPr>
          <w:rFonts w:ascii="Times New Roman" w:hAnsi="Times New Roman" w:cs="Times New Roman"/>
          <w:b/>
          <w:color w:val="000000"/>
          <w:sz w:val="24"/>
          <w:szCs w:val="24"/>
        </w:rPr>
        <w:t>Услови:</w:t>
      </w:r>
      <w:r w:rsidRPr="004D33C9">
        <w:rPr>
          <w:rFonts w:ascii="Times New Roman" w:hAnsi="Times New Roman" w:cs="Times New Roman"/>
          <w:color w:val="000000"/>
          <w:sz w:val="24"/>
          <w:szCs w:val="24"/>
        </w:rPr>
        <w:t xml:space="preserve"> </w:t>
      </w:r>
      <w:r w:rsidR="004D33C9" w:rsidRPr="004D33C9">
        <w:rPr>
          <w:rFonts w:ascii="Times New Roman" w:hAnsi="Times New Roman" w:cs="Times New Roman"/>
          <w:sz w:val="24"/>
          <w:szCs w:val="24"/>
          <w:lang w:val="sr-Cyrl-CS"/>
        </w:rPr>
        <w:t xml:space="preserve">Стечено </w:t>
      </w:r>
      <w:r w:rsidR="004D33C9" w:rsidRPr="004D33C9">
        <w:rPr>
          <w:rFonts w:ascii="Times New Roman" w:hAnsi="Times New Roman" w:cs="Times New Roman"/>
          <w:sz w:val="24"/>
          <w:szCs w:val="24"/>
          <w:lang w:val="sr-Latn-CS"/>
        </w:rPr>
        <w:t>високо об</w:t>
      </w:r>
      <w:r w:rsidR="004D33C9" w:rsidRPr="004D33C9">
        <w:rPr>
          <w:rFonts w:ascii="Times New Roman" w:hAnsi="Times New Roman" w:cs="Times New Roman"/>
          <w:sz w:val="24"/>
          <w:szCs w:val="24"/>
          <w:lang w:val="ru-RU"/>
        </w:rPr>
        <w:t xml:space="preserve">разовање из </w:t>
      </w:r>
      <w:r w:rsidR="004D33C9" w:rsidRPr="004D33C9">
        <w:rPr>
          <w:rFonts w:ascii="Times New Roman" w:hAnsi="Times New Roman" w:cs="Times New Roman"/>
          <w:sz w:val="24"/>
          <w:szCs w:val="24"/>
          <w:lang w:val="sr-Cyrl-CS"/>
        </w:rPr>
        <w:t>научне односно стручне области у оквиру образовно научних поља</w:t>
      </w:r>
      <w:r w:rsidR="004D33C9" w:rsidRPr="004D33C9">
        <w:rPr>
          <w:rFonts w:ascii="Times New Roman" w:hAnsi="Times New Roman" w:cs="Times New Roman"/>
          <w:sz w:val="24"/>
          <w:szCs w:val="24"/>
          <w:lang w:val="ru-RU"/>
        </w:rPr>
        <w:t xml:space="preserve"> друштвено-хуманистичких, природно-</w:t>
      </w:r>
      <w:r w:rsidR="004D33C9" w:rsidRPr="004D33C9">
        <w:rPr>
          <w:rFonts w:ascii="Times New Roman" w:hAnsi="Times New Roman" w:cs="Times New Roman"/>
          <w:sz w:val="24"/>
          <w:szCs w:val="24"/>
          <w:lang w:val="sr-Cyrl-CS"/>
        </w:rPr>
        <w:t>м</w:t>
      </w:r>
      <w:r w:rsidR="004D33C9" w:rsidRPr="004D33C9">
        <w:rPr>
          <w:rFonts w:ascii="Times New Roman" w:hAnsi="Times New Roman" w:cs="Times New Roman"/>
          <w:sz w:val="24"/>
          <w:szCs w:val="24"/>
          <w:lang w:val="sr-Latn-CS"/>
        </w:rPr>
        <w:t>атематичк</w:t>
      </w:r>
      <w:r w:rsidR="004D33C9" w:rsidRPr="004D33C9">
        <w:rPr>
          <w:rFonts w:ascii="Times New Roman" w:hAnsi="Times New Roman" w:cs="Times New Roman"/>
          <w:sz w:val="24"/>
          <w:szCs w:val="24"/>
          <w:lang w:val="sr-Cyrl-CS"/>
        </w:rPr>
        <w:t>их или т</w:t>
      </w:r>
      <w:r w:rsidR="004D33C9" w:rsidRPr="004D33C9">
        <w:rPr>
          <w:rFonts w:ascii="Times New Roman" w:hAnsi="Times New Roman" w:cs="Times New Roman"/>
          <w:sz w:val="24"/>
          <w:szCs w:val="24"/>
          <w:lang w:val="sr-Latn-CS"/>
        </w:rPr>
        <w:t>ехнич</w:t>
      </w:r>
      <w:r w:rsidR="004D33C9" w:rsidRPr="004D33C9">
        <w:rPr>
          <w:rFonts w:ascii="Times New Roman" w:hAnsi="Times New Roman" w:cs="Times New Roman"/>
          <w:sz w:val="24"/>
          <w:szCs w:val="24"/>
          <w:lang w:val="sr-Cyrl-CS"/>
        </w:rPr>
        <w:t>к</w:t>
      </w:r>
      <w:r w:rsidR="004D33C9" w:rsidRPr="004D33C9">
        <w:rPr>
          <w:rFonts w:ascii="Times New Roman" w:hAnsi="Times New Roman" w:cs="Times New Roman"/>
          <w:sz w:val="24"/>
          <w:szCs w:val="24"/>
          <w:lang w:val="sr-Latn-CS"/>
        </w:rPr>
        <w:t>о-технолошких на</w:t>
      </w:r>
      <w:r w:rsidR="004D33C9" w:rsidRPr="004D33C9">
        <w:rPr>
          <w:rFonts w:ascii="Times New Roman" w:hAnsi="Times New Roman" w:cs="Times New Roman"/>
          <w:sz w:val="24"/>
          <w:szCs w:val="24"/>
          <w:lang w:val="sr-Cyrl-CS"/>
        </w:rPr>
        <w:t>ука, на основним академским студијама у обиму од 180 ЕСПБ бодова, основним струковним студијама,  односно студијама у трајању до три године, положен државни стручни испит, најмање три година радног искуства у струци,  као и потребне компетенције за рад на радном месту.</w:t>
      </w:r>
    </w:p>
    <w:p w:rsidR="00517A9B" w:rsidRPr="00FC76FB" w:rsidRDefault="00517A9B" w:rsidP="00FC76FB">
      <w:pPr>
        <w:pStyle w:val="BodyText"/>
        <w:spacing w:after="0"/>
        <w:rPr>
          <w:b/>
          <w:lang w:val="sr-Cyrl-CS"/>
        </w:rPr>
      </w:pPr>
      <w:r>
        <w:rPr>
          <w:b/>
          <w:bCs/>
          <w:color w:val="000000"/>
          <w:lang w:val="sr-Cyrl-CS" w:eastAsia="sr-Latn-RS"/>
        </w:rPr>
        <w:t>5</w:t>
      </w:r>
      <w:r w:rsidRPr="0063039A">
        <w:rPr>
          <w:b/>
          <w:bCs/>
          <w:color w:val="000000"/>
          <w:lang w:val="sr-Cyrl-CS" w:eastAsia="sr-Latn-RS"/>
        </w:rPr>
        <w:t>.</w:t>
      </w:r>
      <w:r w:rsidRPr="0063039A">
        <w:rPr>
          <w:rFonts w:eastAsia="Calibri"/>
          <w:lang w:eastAsia="en-US"/>
        </w:rPr>
        <w:fldChar w:fldCharType="begin"/>
      </w:r>
      <w:r w:rsidRPr="0063039A">
        <w:instrText xml:space="preserve"> HYPERLINK "javascript:popup_show(%22popup1%22,%22popup1_drag%22,%22popup1_exit%22,%22mouse%22,-10,-10,0,1);" \o "Кликни за опис послова" </w:instrText>
      </w:r>
      <w:r w:rsidRPr="0063039A">
        <w:rPr>
          <w:rFonts w:eastAsia="Calibri"/>
          <w:lang w:eastAsia="en-US"/>
        </w:rPr>
        <w:fldChar w:fldCharType="separate"/>
      </w:r>
      <w:r w:rsidRPr="0063039A">
        <w:rPr>
          <w:lang w:val="sr-Cyrl-RS"/>
        </w:rPr>
        <w:t xml:space="preserve"> </w:t>
      </w:r>
      <w:r w:rsidRPr="0063039A">
        <w:rPr>
          <w:b/>
          <w:bCs/>
          <w:lang w:val="sr-Cyrl-CS"/>
        </w:rPr>
        <w:t xml:space="preserve">Радно место </w:t>
      </w:r>
      <w:r w:rsidR="00FC76FB">
        <w:rPr>
          <w:b/>
          <w:lang w:val="sr-Cyrl-CS"/>
        </w:rPr>
        <w:t>ит администратор техничке подршке</w:t>
      </w:r>
      <w:r w:rsidR="00FC76FB">
        <w:rPr>
          <w:lang w:val="sr-Cyrl-RS"/>
        </w:rPr>
        <w:t>, у звању</w:t>
      </w:r>
      <w:r w:rsidRPr="0063039A">
        <w:rPr>
          <w:lang w:val="sr-Cyrl-RS"/>
        </w:rPr>
        <w:t xml:space="preserve"> са</w:t>
      </w:r>
      <w:r w:rsidR="00FC76FB">
        <w:rPr>
          <w:lang w:val="sr-Cyrl-RS"/>
        </w:rPr>
        <w:t>вет</w:t>
      </w:r>
      <w:r w:rsidRPr="0063039A">
        <w:rPr>
          <w:lang w:val="sr-Cyrl-RS"/>
        </w:rPr>
        <w:t xml:space="preserve">ник, </w:t>
      </w:r>
      <w:r w:rsidRPr="0063039A">
        <w:rPr>
          <w:color w:val="221F1F"/>
        </w:rPr>
        <w:t xml:space="preserve">у </w:t>
      </w:r>
      <w:r w:rsidR="00FC76FB" w:rsidRPr="00EB7BA4">
        <w:rPr>
          <w:bCs/>
          <w:lang w:val="sr-Cyrl-CS"/>
        </w:rPr>
        <w:t>Одељењ</w:t>
      </w:r>
      <w:r w:rsidR="00FC76FB">
        <w:rPr>
          <w:bCs/>
          <w:lang w:val="sr-Cyrl-CS"/>
        </w:rPr>
        <w:t>у</w:t>
      </w:r>
      <w:r w:rsidR="00FC76FB" w:rsidRPr="00EB7BA4">
        <w:rPr>
          <w:bCs/>
          <w:lang w:val="sr-Cyrl-CS"/>
        </w:rPr>
        <w:t xml:space="preserve"> за</w:t>
      </w:r>
      <w:r w:rsidR="00FC76FB" w:rsidRPr="00EB7BA4">
        <w:rPr>
          <w:color w:val="000000"/>
          <w:lang w:val="sr-Cyrl-RS"/>
        </w:rPr>
        <w:t xml:space="preserve"> </w:t>
      </w:r>
      <w:r w:rsidR="00FC76FB">
        <w:rPr>
          <w:lang w:val="sr-Cyrl-RS"/>
        </w:rPr>
        <w:t>финансијске и рачуноводствене послове и аутоматску обраду података</w:t>
      </w:r>
      <w:r w:rsidR="00FC76FB" w:rsidRPr="00EB7BA4">
        <w:rPr>
          <w:color w:val="221F1F"/>
        </w:rPr>
        <w:t xml:space="preserve">, </w:t>
      </w:r>
      <w:r w:rsidR="00FC76FB">
        <w:rPr>
          <w:bCs/>
          <w:lang w:val="sr-Cyrl-RS"/>
        </w:rPr>
        <w:t xml:space="preserve">Група за аутоматску обраду података (АОП)  </w:t>
      </w:r>
      <w:r w:rsidRPr="0063039A">
        <w:rPr>
          <w:lang w:val="sr-Cyrl-RS"/>
        </w:rPr>
        <w:t>- 1 извршилац</w:t>
      </w:r>
    </w:p>
    <w:p w:rsidR="00FC76FB" w:rsidRDefault="00517A9B" w:rsidP="00FC76FB">
      <w:pPr>
        <w:pStyle w:val="BodyText"/>
        <w:spacing w:after="0"/>
        <w:rPr>
          <w:b/>
          <w:lang w:val="sr-Cyrl-CS"/>
        </w:rPr>
      </w:pPr>
      <w:r w:rsidRPr="0063039A">
        <w:rPr>
          <w:b/>
          <w:bCs/>
          <w:color w:val="FFFFFF"/>
          <w:lang w:eastAsia="sr-Latn-RS"/>
        </w:rPr>
        <w:t>.</w:t>
      </w:r>
      <w:r w:rsidRPr="0063039A">
        <w:rPr>
          <w:b/>
          <w:bCs/>
          <w:color w:val="FFFFFF"/>
          <w:lang w:eastAsia="sr-Latn-RS"/>
        </w:rPr>
        <w:fldChar w:fldCharType="end"/>
      </w:r>
      <w:r w:rsidRPr="000D74F0">
        <w:rPr>
          <w:lang w:val="sr-Cyrl-RS"/>
        </w:rPr>
        <w:t xml:space="preserve"> </w:t>
      </w:r>
      <w:r w:rsidR="00FC76FB" w:rsidRPr="001D4B83">
        <w:rPr>
          <w:b/>
          <w:lang w:val="sr-Cyrl-CS"/>
        </w:rPr>
        <w:t xml:space="preserve">                           </w:t>
      </w:r>
    </w:p>
    <w:p w:rsidR="00FC76FB" w:rsidRPr="001D4B83" w:rsidRDefault="00FC76FB" w:rsidP="00FC76FB">
      <w:pPr>
        <w:pStyle w:val="BodyText"/>
        <w:spacing w:after="0"/>
        <w:rPr>
          <w:b/>
          <w:lang w:val="sr-Cyrl-CS"/>
        </w:rPr>
      </w:pPr>
      <w:r w:rsidRPr="0063039A">
        <w:rPr>
          <w:b/>
          <w:bCs/>
          <w:color w:val="000000"/>
          <w:lang w:eastAsia="sr-Latn-RS"/>
        </w:rPr>
        <w:t>Опис послова:</w:t>
      </w:r>
      <w:r>
        <w:rPr>
          <w:b/>
          <w:lang w:val="sr-Cyrl-CS"/>
        </w:rPr>
        <w:t xml:space="preserve"> </w:t>
      </w:r>
      <w:r>
        <w:rPr>
          <w:lang w:val="sr-Cyrl-CS"/>
        </w:rPr>
        <w:t>Обавља послове који се односе на техничку подршку корисницима информационих сиситема и сарађује са техничком подршком; дефинише, презентује и реализује корисничка решења везана за рачунарске мреже и израђује техничке спецификације, прати потребе корисника и захтеве система, на основу којих предлаже измену или надградњу мрежних сервиса; пројектује анализу информатичке инфраструктуре корисника и дефинисање пројектног задатка за њен редован развој, одржавање и рад; пројектује моделе интеграције рачунарске рачунарске и мрежне опреме-сервера, рачунарских радних станица, мрежне опреме и кабловских веза; примењује мрежна решења (</w:t>
      </w:r>
      <w:r>
        <w:t xml:space="preserve">switching, routing, </w:t>
      </w:r>
      <w:r>
        <w:rPr>
          <w:lang w:val="sr-Cyrl-RS"/>
        </w:rPr>
        <w:t>интерне</w:t>
      </w:r>
      <w:r w:rsidR="00583D69">
        <w:rPr>
          <w:lang w:val="sr-Cyrl-RS"/>
        </w:rPr>
        <w:t>т приступ, контрола мрежног саоб</w:t>
      </w:r>
      <w:r>
        <w:rPr>
          <w:lang w:val="sr-Cyrl-RS"/>
        </w:rPr>
        <w:t xml:space="preserve">раћаја и др.); припрема конкурсну документацију у поступку јавних набавки; </w:t>
      </w:r>
      <w:r>
        <w:rPr>
          <w:lang w:val="sr-Cyrl-CS"/>
        </w:rPr>
        <w:t>обавља и друге послове по налогу руководиоца Групе.</w:t>
      </w:r>
      <w:r>
        <w:rPr>
          <w:b/>
          <w:lang w:val="sr-Cyrl-CS"/>
        </w:rPr>
        <w:t xml:space="preserve">      </w:t>
      </w:r>
    </w:p>
    <w:p w:rsidR="00FC76FB" w:rsidRDefault="00FC76FB" w:rsidP="00FC76FB">
      <w:pPr>
        <w:pStyle w:val="BodyText"/>
        <w:spacing w:after="0"/>
        <w:rPr>
          <w:lang w:val="sr-Cyrl-CS"/>
        </w:rPr>
      </w:pPr>
      <w:r>
        <w:rPr>
          <w:lang w:val="sr-Cyrl-CS"/>
        </w:rPr>
        <w:t xml:space="preserve"> </w:t>
      </w:r>
    </w:p>
    <w:p w:rsidR="00FC76FB" w:rsidRPr="00FC76FB" w:rsidRDefault="00FC76FB" w:rsidP="00FC76FB">
      <w:pPr>
        <w:jc w:val="both"/>
        <w:rPr>
          <w:rFonts w:ascii="Times New Roman" w:hAnsi="Times New Roman" w:cs="Times New Roman"/>
          <w:sz w:val="24"/>
          <w:szCs w:val="24"/>
          <w:lang w:val="sr-Cyrl-CS"/>
        </w:rPr>
      </w:pPr>
      <w:r w:rsidRPr="00FC76FB">
        <w:rPr>
          <w:rFonts w:ascii="Times New Roman" w:hAnsi="Times New Roman" w:cs="Times New Roman"/>
          <w:b/>
          <w:bCs/>
          <w:sz w:val="24"/>
          <w:szCs w:val="24"/>
          <w:lang w:val="sr-Cyrl-CS"/>
        </w:rPr>
        <w:t>Услови:</w:t>
      </w:r>
      <w:r w:rsidRPr="00FC76FB">
        <w:rPr>
          <w:rFonts w:ascii="Times New Roman" w:hAnsi="Times New Roman" w:cs="Times New Roman"/>
          <w:sz w:val="24"/>
          <w:szCs w:val="24"/>
          <w:lang w:val="sr-Cyrl-CS"/>
        </w:rPr>
        <w:t xml:space="preserve"> Стечено </w:t>
      </w:r>
      <w:r w:rsidRPr="00FC76FB">
        <w:rPr>
          <w:rFonts w:ascii="Times New Roman" w:hAnsi="Times New Roman" w:cs="Times New Roman"/>
          <w:sz w:val="24"/>
          <w:szCs w:val="24"/>
          <w:lang w:val="sr-Latn-CS"/>
        </w:rPr>
        <w:t>високо об</w:t>
      </w:r>
      <w:r w:rsidRPr="00FC76FB">
        <w:rPr>
          <w:rFonts w:ascii="Times New Roman" w:hAnsi="Times New Roman" w:cs="Times New Roman"/>
          <w:sz w:val="24"/>
          <w:szCs w:val="24"/>
          <w:lang w:val="ru-RU"/>
        </w:rPr>
        <w:t xml:space="preserve">разовање из </w:t>
      </w:r>
      <w:r w:rsidRPr="00FC76FB">
        <w:rPr>
          <w:rFonts w:ascii="Times New Roman" w:hAnsi="Times New Roman" w:cs="Times New Roman"/>
          <w:sz w:val="24"/>
          <w:szCs w:val="24"/>
          <w:lang w:val="sr-Cyrl-CS"/>
        </w:rPr>
        <w:t>научне односно стручне области у оквиру образовно научних поља</w:t>
      </w:r>
      <w:r w:rsidRPr="00FC76FB">
        <w:rPr>
          <w:rFonts w:ascii="Times New Roman" w:hAnsi="Times New Roman" w:cs="Times New Roman"/>
          <w:sz w:val="24"/>
          <w:szCs w:val="24"/>
          <w:lang w:val="ru-RU"/>
        </w:rPr>
        <w:t xml:space="preserve"> друштвено-хуманистичких, природно-</w:t>
      </w:r>
      <w:r w:rsidRPr="00FC76FB">
        <w:rPr>
          <w:rFonts w:ascii="Times New Roman" w:hAnsi="Times New Roman" w:cs="Times New Roman"/>
          <w:sz w:val="24"/>
          <w:szCs w:val="24"/>
          <w:lang w:val="sr-Cyrl-CS"/>
        </w:rPr>
        <w:t>м</w:t>
      </w:r>
      <w:r w:rsidRPr="00FC76FB">
        <w:rPr>
          <w:rFonts w:ascii="Times New Roman" w:hAnsi="Times New Roman" w:cs="Times New Roman"/>
          <w:sz w:val="24"/>
          <w:szCs w:val="24"/>
          <w:lang w:val="sr-Latn-CS"/>
        </w:rPr>
        <w:t>атематичк</w:t>
      </w:r>
      <w:r w:rsidRPr="00FC76FB">
        <w:rPr>
          <w:rFonts w:ascii="Times New Roman" w:hAnsi="Times New Roman" w:cs="Times New Roman"/>
          <w:sz w:val="24"/>
          <w:szCs w:val="24"/>
          <w:lang w:val="sr-Cyrl-CS"/>
        </w:rPr>
        <w:t>их или т</w:t>
      </w:r>
      <w:r w:rsidRPr="00FC76FB">
        <w:rPr>
          <w:rFonts w:ascii="Times New Roman" w:hAnsi="Times New Roman" w:cs="Times New Roman"/>
          <w:sz w:val="24"/>
          <w:szCs w:val="24"/>
          <w:lang w:val="sr-Latn-CS"/>
        </w:rPr>
        <w:t>ехнич</w:t>
      </w:r>
      <w:r w:rsidRPr="00FC76FB">
        <w:rPr>
          <w:rFonts w:ascii="Times New Roman" w:hAnsi="Times New Roman" w:cs="Times New Roman"/>
          <w:sz w:val="24"/>
          <w:szCs w:val="24"/>
          <w:lang w:val="sr-Cyrl-CS"/>
        </w:rPr>
        <w:t>к</w:t>
      </w:r>
      <w:r w:rsidRPr="00FC76FB">
        <w:rPr>
          <w:rFonts w:ascii="Times New Roman" w:hAnsi="Times New Roman" w:cs="Times New Roman"/>
          <w:sz w:val="24"/>
          <w:szCs w:val="24"/>
          <w:lang w:val="sr-Latn-CS"/>
        </w:rPr>
        <w:t>о-технолошких на</w:t>
      </w:r>
      <w:r w:rsidRPr="00FC76FB">
        <w:rPr>
          <w:rFonts w:ascii="Times New Roman" w:hAnsi="Times New Roman" w:cs="Times New Roman"/>
          <w:sz w:val="24"/>
          <w:szCs w:val="24"/>
          <w:lang w:val="sr-Cyrl-CS"/>
        </w:rPr>
        <w:t>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као и потребне компетенције за рад на радном месту.</w:t>
      </w:r>
    </w:p>
    <w:p w:rsidR="00517A9B" w:rsidRPr="008F4C8D" w:rsidRDefault="00517A9B" w:rsidP="00517A9B">
      <w:pPr>
        <w:shd w:val="clear" w:color="auto" w:fill="FFFFFF"/>
        <w:spacing w:after="0" w:line="240" w:lineRule="auto"/>
        <w:jc w:val="both"/>
        <w:rPr>
          <w:rFonts w:ascii="Times New Roman" w:eastAsia="Times New Roman" w:hAnsi="Times New Roman" w:cs="Times New Roman"/>
          <w:color w:val="000000"/>
          <w:sz w:val="24"/>
          <w:szCs w:val="24"/>
          <w:lang w:eastAsia="sr-Latn-RS"/>
        </w:rPr>
      </w:pPr>
    </w:p>
    <w:p w:rsidR="00517A9B" w:rsidRPr="0063039A" w:rsidRDefault="00517A9B" w:rsidP="00517A9B">
      <w:pPr>
        <w:spacing w:after="0"/>
        <w:jc w:val="both"/>
        <w:rPr>
          <w:rFonts w:ascii="Times New Roman" w:hAnsi="Times New Roman" w:cs="Times New Roman"/>
          <w:color w:val="000000"/>
          <w:sz w:val="24"/>
          <w:szCs w:val="24"/>
          <w:lang w:val="sr-Cyrl-CS"/>
        </w:rPr>
      </w:pPr>
    </w:p>
    <w:p w:rsidR="00517A9B" w:rsidRPr="0033099C" w:rsidRDefault="00517A9B" w:rsidP="00517A9B">
      <w:pPr>
        <w:spacing w:after="0" w:line="240" w:lineRule="auto"/>
        <w:jc w:val="both"/>
        <w:rPr>
          <w:rFonts w:ascii="Times New Roman" w:eastAsia="Times New Roman" w:hAnsi="Times New Roman" w:cs="Times New Roman"/>
          <w:b/>
          <w:sz w:val="24"/>
          <w:szCs w:val="24"/>
          <w:lang w:val="sr-Cyrl-RS"/>
        </w:rPr>
      </w:pPr>
      <w:r w:rsidRPr="0033099C">
        <w:rPr>
          <w:rFonts w:ascii="Times New Roman" w:eastAsia="Times New Roman" w:hAnsi="Times New Roman" w:cs="Times New Roman"/>
          <w:b/>
          <w:bCs/>
          <w:color w:val="000000"/>
          <w:sz w:val="24"/>
          <w:szCs w:val="24"/>
          <w:lang w:val="sr-Cyrl-CS" w:eastAsia="sr-Latn-RS"/>
        </w:rPr>
        <w:t>6.</w:t>
      </w:r>
      <w:r w:rsidRPr="0033099C">
        <w:rPr>
          <w:rFonts w:ascii="Times New Roman" w:eastAsia="Calibri" w:hAnsi="Times New Roman" w:cs="Times New Roman"/>
          <w:sz w:val="24"/>
          <w:szCs w:val="24"/>
        </w:rPr>
        <w:fldChar w:fldCharType="begin"/>
      </w:r>
      <w:r w:rsidRPr="0033099C">
        <w:rPr>
          <w:rFonts w:ascii="Times New Roman" w:eastAsia="Times New Roman" w:hAnsi="Times New Roman" w:cs="Times New Roman"/>
          <w:sz w:val="24"/>
          <w:szCs w:val="24"/>
        </w:rPr>
        <w:instrText xml:space="preserve"> HYPERLINK "javascript:popup_show(%22popup1%22,%22popup1_drag%22,%22popup1_exit%22,%22mouse%22,-10,-10,0,1);" \o "Кликни за опис послова" </w:instrText>
      </w:r>
      <w:r w:rsidRPr="0033099C">
        <w:rPr>
          <w:rFonts w:ascii="Times New Roman" w:eastAsia="Calibri" w:hAnsi="Times New Roman" w:cs="Times New Roman"/>
          <w:sz w:val="24"/>
          <w:szCs w:val="24"/>
        </w:rPr>
        <w:fldChar w:fldCharType="separate"/>
      </w:r>
      <w:r w:rsidRPr="0033099C">
        <w:rPr>
          <w:rFonts w:ascii="Times New Roman" w:eastAsia="Times New Roman" w:hAnsi="Times New Roman" w:cs="Times New Roman"/>
          <w:sz w:val="24"/>
          <w:szCs w:val="24"/>
          <w:lang w:val="sr-Cyrl-RS"/>
        </w:rPr>
        <w:t xml:space="preserve"> </w:t>
      </w:r>
      <w:r w:rsidR="0033099C" w:rsidRPr="0033099C">
        <w:rPr>
          <w:rFonts w:ascii="Times New Roman" w:hAnsi="Times New Roman" w:cs="Times New Roman"/>
          <w:b/>
          <w:bCs/>
          <w:sz w:val="24"/>
          <w:szCs w:val="24"/>
          <w:lang w:val="sr-Cyrl-CS"/>
        </w:rPr>
        <w:t>Радно место за</w:t>
      </w:r>
      <w:r w:rsidR="00A229C0" w:rsidRPr="0033099C">
        <w:rPr>
          <w:rFonts w:ascii="Times New Roman" w:hAnsi="Times New Roman" w:cs="Times New Roman"/>
          <w:b/>
          <w:color w:val="221F1F"/>
          <w:sz w:val="24"/>
          <w:szCs w:val="24"/>
          <w:lang w:val="sr-Cyrl-RS"/>
        </w:rPr>
        <w:t xml:space="preserve"> правне послове</w:t>
      </w:r>
      <w:r w:rsidR="00A229C0" w:rsidRPr="0033099C">
        <w:rPr>
          <w:rFonts w:ascii="Times New Roman" w:hAnsi="Times New Roman" w:cs="Times New Roman"/>
          <w:color w:val="221F1F"/>
          <w:sz w:val="24"/>
          <w:szCs w:val="24"/>
        </w:rPr>
        <w:t xml:space="preserve">, </w:t>
      </w:r>
      <w:r w:rsidRPr="0033099C">
        <w:rPr>
          <w:rFonts w:ascii="Times New Roman" w:hAnsi="Times New Roman" w:cs="Times New Roman"/>
          <w:sz w:val="24"/>
          <w:szCs w:val="24"/>
          <w:lang w:val="sr-Cyrl-RS"/>
        </w:rPr>
        <w:t xml:space="preserve">у звању </w:t>
      </w:r>
      <w:r w:rsidR="00A229C0" w:rsidRPr="0033099C">
        <w:rPr>
          <w:rFonts w:ascii="Times New Roman" w:hAnsi="Times New Roman" w:cs="Times New Roman"/>
          <w:sz w:val="24"/>
          <w:szCs w:val="24"/>
          <w:lang w:val="sr-Cyrl-RS"/>
        </w:rPr>
        <w:t>саветник</w:t>
      </w:r>
      <w:r w:rsidRPr="0033099C">
        <w:rPr>
          <w:rFonts w:ascii="Times New Roman" w:hAnsi="Times New Roman" w:cs="Times New Roman"/>
          <w:sz w:val="24"/>
          <w:szCs w:val="24"/>
          <w:lang w:val="sr-Cyrl-RS"/>
        </w:rPr>
        <w:t xml:space="preserve">, </w:t>
      </w:r>
      <w:r w:rsidRPr="0033099C">
        <w:rPr>
          <w:rFonts w:ascii="Times New Roman" w:hAnsi="Times New Roman" w:cs="Times New Roman"/>
          <w:color w:val="221F1F"/>
          <w:sz w:val="24"/>
          <w:szCs w:val="24"/>
        </w:rPr>
        <w:t xml:space="preserve"> </w:t>
      </w:r>
      <w:r w:rsidR="00A229C0" w:rsidRPr="0033099C">
        <w:rPr>
          <w:rFonts w:ascii="Times New Roman" w:hAnsi="Times New Roman" w:cs="Times New Roman"/>
          <w:color w:val="221F1F"/>
          <w:sz w:val="24"/>
          <w:szCs w:val="24"/>
        </w:rPr>
        <w:t>у Одељењу за правне, кадровске и административне послове и јавне набавке</w:t>
      </w:r>
      <w:r w:rsidRPr="0033099C">
        <w:rPr>
          <w:rFonts w:ascii="Times New Roman" w:hAnsi="Times New Roman" w:cs="Times New Roman"/>
          <w:sz w:val="24"/>
          <w:szCs w:val="24"/>
          <w:lang w:val="sr-Cyrl-RS"/>
        </w:rPr>
        <w:t xml:space="preserve"> - 1 извршилац</w:t>
      </w:r>
      <w:r w:rsidR="00A229C0" w:rsidRPr="0033099C">
        <w:rPr>
          <w:rFonts w:ascii="Times New Roman" w:hAnsi="Times New Roman" w:cs="Times New Roman"/>
          <w:sz w:val="24"/>
          <w:szCs w:val="24"/>
          <w:lang w:val="sr-Cyrl-RS"/>
        </w:rPr>
        <w:t>.</w:t>
      </w:r>
    </w:p>
    <w:p w:rsidR="00517A9B" w:rsidRPr="008F4C8D" w:rsidRDefault="00517A9B" w:rsidP="00517A9B">
      <w:pPr>
        <w:shd w:val="clear" w:color="auto" w:fill="FFFFFF"/>
        <w:spacing w:after="0" w:line="240" w:lineRule="auto"/>
        <w:jc w:val="both"/>
        <w:rPr>
          <w:rFonts w:ascii="Times New Roman" w:eastAsia="Times New Roman" w:hAnsi="Times New Roman" w:cs="Times New Roman"/>
          <w:color w:val="000000"/>
          <w:sz w:val="24"/>
          <w:szCs w:val="24"/>
          <w:lang w:eastAsia="sr-Latn-RS"/>
        </w:rPr>
      </w:pPr>
      <w:r w:rsidRPr="0033099C">
        <w:rPr>
          <w:rFonts w:ascii="Times New Roman" w:eastAsia="Times New Roman" w:hAnsi="Times New Roman" w:cs="Times New Roman"/>
          <w:b/>
          <w:bCs/>
          <w:color w:val="FFFFFF"/>
          <w:sz w:val="24"/>
          <w:szCs w:val="24"/>
          <w:lang w:eastAsia="sr-Latn-RS"/>
        </w:rPr>
        <w:t>.</w:t>
      </w:r>
      <w:r w:rsidRPr="0033099C">
        <w:rPr>
          <w:rFonts w:ascii="Times New Roman" w:eastAsia="Times New Roman" w:hAnsi="Times New Roman" w:cs="Times New Roman"/>
          <w:b/>
          <w:bCs/>
          <w:color w:val="FFFFFF"/>
          <w:sz w:val="24"/>
          <w:szCs w:val="24"/>
          <w:lang w:eastAsia="sr-Latn-RS"/>
        </w:rPr>
        <w:fldChar w:fldCharType="end"/>
      </w:r>
      <w:r w:rsidRPr="000D74F0">
        <w:rPr>
          <w:rFonts w:ascii="Times New Roman" w:hAnsi="Times New Roman" w:cs="Times New Roman"/>
          <w:sz w:val="24"/>
          <w:szCs w:val="24"/>
          <w:lang w:val="sr-Cyrl-RS"/>
        </w:rPr>
        <w:t xml:space="preserve"> </w:t>
      </w:r>
    </w:p>
    <w:p w:rsidR="0033099C" w:rsidRPr="0033099C" w:rsidRDefault="00517A9B" w:rsidP="0033099C">
      <w:pPr>
        <w:jc w:val="both"/>
        <w:rPr>
          <w:rFonts w:ascii="Times New Roman" w:hAnsi="Times New Roman" w:cs="Times New Roman"/>
          <w:sz w:val="24"/>
          <w:szCs w:val="24"/>
          <w:lang w:val="sr-Cyrl-RS"/>
        </w:rPr>
      </w:pPr>
      <w:r w:rsidRPr="0033099C">
        <w:rPr>
          <w:rFonts w:ascii="Times New Roman" w:eastAsia="Times New Roman" w:hAnsi="Times New Roman" w:cs="Times New Roman"/>
          <w:b/>
          <w:bCs/>
          <w:color w:val="000000"/>
          <w:sz w:val="24"/>
          <w:szCs w:val="24"/>
          <w:lang w:eastAsia="sr-Latn-RS"/>
        </w:rPr>
        <w:t>Опис послова:</w:t>
      </w:r>
      <w:r w:rsidRPr="0033099C">
        <w:rPr>
          <w:rFonts w:ascii="Times New Roman" w:eastAsia="Times New Roman" w:hAnsi="Times New Roman" w:cs="Times New Roman"/>
          <w:color w:val="000000"/>
          <w:sz w:val="24"/>
          <w:szCs w:val="24"/>
        </w:rPr>
        <w:t xml:space="preserve"> </w:t>
      </w:r>
      <w:r w:rsidR="0033099C" w:rsidRPr="0033099C">
        <w:rPr>
          <w:rFonts w:ascii="Times New Roman" w:hAnsi="Times New Roman" w:cs="Times New Roman"/>
          <w:sz w:val="24"/>
          <w:szCs w:val="24"/>
          <w:lang w:val="sr-Cyrl-CS"/>
        </w:rPr>
        <w:t>Врши стручну обраду и вођење предмета у споровима Дирекције и другим управним предметима; врши  обраду предмета у реализацији уписа заложних права у корист Дирекције и предузима мере ради заштите права и имовинских интереса Дирекције;</w:t>
      </w:r>
      <w:r w:rsidR="0033099C" w:rsidRPr="0033099C">
        <w:rPr>
          <w:rFonts w:ascii="Times New Roman" w:hAnsi="Times New Roman" w:cs="Times New Roman"/>
          <w:sz w:val="24"/>
          <w:szCs w:val="24"/>
        </w:rPr>
        <w:t xml:space="preserve"> врши послове </w:t>
      </w:r>
      <w:r w:rsidR="0033099C" w:rsidRPr="0033099C">
        <w:rPr>
          <w:rFonts w:ascii="Times New Roman" w:hAnsi="Times New Roman" w:cs="Times New Roman"/>
          <w:sz w:val="24"/>
          <w:szCs w:val="24"/>
          <w:lang w:val="sr-Cyrl-RS"/>
        </w:rPr>
        <w:t xml:space="preserve">везане за </w:t>
      </w:r>
      <w:r w:rsidR="0033099C" w:rsidRPr="0033099C">
        <w:rPr>
          <w:rFonts w:ascii="Times New Roman" w:hAnsi="Times New Roman" w:cs="Times New Roman"/>
          <w:sz w:val="24"/>
          <w:szCs w:val="24"/>
        </w:rPr>
        <w:t xml:space="preserve">стручну оцену и обраду предмета у реализацији уписа </w:t>
      </w:r>
      <w:r w:rsidR="0033099C" w:rsidRPr="0033099C">
        <w:rPr>
          <w:rFonts w:ascii="Times New Roman" w:hAnsi="Times New Roman" w:cs="Times New Roman"/>
          <w:sz w:val="24"/>
          <w:szCs w:val="24"/>
          <w:lang w:val="sr-Cyrl-RS"/>
        </w:rPr>
        <w:t xml:space="preserve">својинских права </w:t>
      </w:r>
      <w:r w:rsidR="0033099C" w:rsidRPr="0033099C">
        <w:rPr>
          <w:rFonts w:ascii="Times New Roman" w:hAnsi="Times New Roman" w:cs="Times New Roman"/>
          <w:sz w:val="24"/>
          <w:szCs w:val="24"/>
        </w:rPr>
        <w:t xml:space="preserve">на непокретностима у корист Дирекције; </w:t>
      </w:r>
      <w:r w:rsidR="0033099C" w:rsidRPr="0033099C">
        <w:rPr>
          <w:rFonts w:ascii="Times New Roman" w:hAnsi="Times New Roman" w:cs="Times New Roman"/>
          <w:sz w:val="24"/>
          <w:szCs w:val="24"/>
          <w:lang w:val="sr-Cyrl-RS"/>
        </w:rPr>
        <w:t xml:space="preserve">врши </w:t>
      </w:r>
      <w:r w:rsidR="0033099C" w:rsidRPr="0033099C">
        <w:rPr>
          <w:rFonts w:ascii="Times New Roman" w:hAnsi="Times New Roman" w:cs="Times New Roman"/>
          <w:sz w:val="24"/>
          <w:szCs w:val="24"/>
          <w:lang w:val="sr-Cyrl-CS"/>
        </w:rPr>
        <w:t>правне  послове</w:t>
      </w:r>
      <w:r w:rsidR="0033099C" w:rsidRPr="0033099C">
        <w:rPr>
          <w:rFonts w:ascii="Times New Roman" w:hAnsi="Times New Roman" w:cs="Times New Roman"/>
          <w:sz w:val="24"/>
          <w:szCs w:val="24"/>
        </w:rPr>
        <w:t xml:space="preserve"> везане за право располагања односно коришћења по</w:t>
      </w:r>
      <w:r w:rsidR="0033099C" w:rsidRPr="0033099C">
        <w:rPr>
          <w:rFonts w:ascii="Times New Roman" w:hAnsi="Times New Roman" w:cs="Times New Roman"/>
          <w:sz w:val="24"/>
          <w:szCs w:val="24"/>
          <w:lang w:val="sr-Cyrl-CS"/>
        </w:rPr>
        <w:t xml:space="preserve">кретне и </w:t>
      </w:r>
      <w:r w:rsidR="0033099C" w:rsidRPr="0033099C">
        <w:rPr>
          <w:rFonts w:ascii="Times New Roman" w:hAnsi="Times New Roman" w:cs="Times New Roman"/>
          <w:sz w:val="24"/>
          <w:szCs w:val="24"/>
        </w:rPr>
        <w:t>непокретне имовине Дирекције</w:t>
      </w:r>
      <w:r w:rsidR="0033099C" w:rsidRPr="0033099C">
        <w:rPr>
          <w:rFonts w:ascii="Times New Roman" w:hAnsi="Times New Roman" w:cs="Times New Roman"/>
          <w:sz w:val="24"/>
          <w:szCs w:val="24"/>
          <w:lang w:val="sr-Cyrl-RS"/>
        </w:rPr>
        <w:t>;</w:t>
      </w:r>
      <w:r w:rsidR="0033099C" w:rsidRPr="0033099C">
        <w:rPr>
          <w:rFonts w:ascii="Times New Roman" w:hAnsi="Times New Roman" w:cs="Times New Roman"/>
          <w:sz w:val="24"/>
          <w:szCs w:val="24"/>
          <w:lang w:val="sr-Cyrl-CS"/>
        </w:rPr>
        <w:t xml:space="preserve"> </w:t>
      </w:r>
      <w:r w:rsidR="0033099C" w:rsidRPr="0033099C">
        <w:rPr>
          <w:rFonts w:ascii="Times New Roman" w:hAnsi="Times New Roman" w:cs="Times New Roman"/>
          <w:sz w:val="24"/>
          <w:szCs w:val="24"/>
          <w:lang w:val="sr-Cyrl-RS"/>
        </w:rPr>
        <w:t xml:space="preserve">учествује у </w:t>
      </w:r>
      <w:r w:rsidR="0033099C" w:rsidRPr="0033099C">
        <w:rPr>
          <w:rFonts w:ascii="Times New Roman" w:hAnsi="Times New Roman" w:cs="Times New Roman"/>
          <w:sz w:val="24"/>
          <w:szCs w:val="24"/>
        </w:rPr>
        <w:t xml:space="preserve"> припрем</w:t>
      </w:r>
      <w:r w:rsidR="0033099C" w:rsidRPr="0033099C">
        <w:rPr>
          <w:rFonts w:ascii="Times New Roman" w:hAnsi="Times New Roman" w:cs="Times New Roman"/>
          <w:sz w:val="24"/>
          <w:szCs w:val="24"/>
          <w:lang w:val="sr-Cyrl-CS"/>
        </w:rPr>
        <w:t>и потребне документације</w:t>
      </w:r>
      <w:r w:rsidR="0033099C" w:rsidRPr="0033099C">
        <w:rPr>
          <w:rFonts w:ascii="Times New Roman" w:hAnsi="Times New Roman" w:cs="Times New Roman"/>
          <w:sz w:val="24"/>
          <w:szCs w:val="24"/>
        </w:rPr>
        <w:t xml:space="preserve"> за покретање </w:t>
      </w:r>
      <w:r w:rsidR="0033099C" w:rsidRPr="0033099C">
        <w:rPr>
          <w:rFonts w:ascii="Times New Roman" w:hAnsi="Times New Roman" w:cs="Times New Roman"/>
          <w:sz w:val="24"/>
          <w:szCs w:val="24"/>
          <w:lang w:val="sr-Cyrl-RS"/>
        </w:rPr>
        <w:t xml:space="preserve">судских </w:t>
      </w:r>
      <w:r w:rsidR="0033099C" w:rsidRPr="0033099C">
        <w:rPr>
          <w:rFonts w:ascii="Times New Roman" w:hAnsi="Times New Roman" w:cs="Times New Roman"/>
          <w:sz w:val="24"/>
          <w:szCs w:val="24"/>
        </w:rPr>
        <w:t>спорова</w:t>
      </w:r>
      <w:r w:rsidR="0033099C" w:rsidRPr="0033099C">
        <w:rPr>
          <w:rFonts w:ascii="Times New Roman" w:hAnsi="Times New Roman" w:cs="Times New Roman"/>
          <w:sz w:val="24"/>
          <w:szCs w:val="24"/>
          <w:lang w:val="sr-Cyrl-RS"/>
        </w:rPr>
        <w:t xml:space="preserve">, </w:t>
      </w:r>
      <w:r w:rsidR="0033099C" w:rsidRPr="0033099C">
        <w:rPr>
          <w:rFonts w:ascii="Times New Roman" w:hAnsi="Times New Roman" w:cs="Times New Roman"/>
          <w:sz w:val="24"/>
          <w:szCs w:val="24"/>
        </w:rPr>
        <w:t xml:space="preserve"> </w:t>
      </w:r>
      <w:r w:rsidR="0033099C" w:rsidRPr="0033099C">
        <w:rPr>
          <w:rFonts w:ascii="Times New Roman" w:hAnsi="Times New Roman" w:cs="Times New Roman"/>
          <w:sz w:val="24"/>
          <w:szCs w:val="24"/>
          <w:lang w:val="sr-Cyrl-RS"/>
        </w:rPr>
        <w:t>обрађује</w:t>
      </w:r>
      <w:r w:rsidR="0033099C" w:rsidRPr="0033099C">
        <w:rPr>
          <w:rFonts w:ascii="Times New Roman" w:hAnsi="Times New Roman" w:cs="Times New Roman"/>
          <w:sz w:val="24"/>
          <w:szCs w:val="24"/>
          <w:lang w:val="sr-Cyrl-CS"/>
        </w:rPr>
        <w:t xml:space="preserve"> тужбе, стечајне пријаве, предлоге за извршења и друге поднеске у судским споровима Дирекције; учествује у правним пословима</w:t>
      </w:r>
      <w:r w:rsidR="0033099C" w:rsidRPr="0033099C">
        <w:rPr>
          <w:rFonts w:ascii="Times New Roman" w:hAnsi="Times New Roman" w:cs="Times New Roman"/>
          <w:sz w:val="24"/>
          <w:szCs w:val="24"/>
        </w:rPr>
        <w:t xml:space="preserve"> </w:t>
      </w:r>
      <w:r w:rsidR="0033099C" w:rsidRPr="0033099C">
        <w:rPr>
          <w:rFonts w:ascii="Times New Roman" w:hAnsi="Times New Roman" w:cs="Times New Roman"/>
          <w:sz w:val="24"/>
          <w:szCs w:val="24"/>
          <w:lang w:val="sr-Cyrl-CS"/>
        </w:rPr>
        <w:t>из области људских ресурса; учествује у правним пословима</w:t>
      </w:r>
      <w:r w:rsidR="0033099C" w:rsidRPr="0033099C">
        <w:rPr>
          <w:rFonts w:ascii="Times New Roman" w:hAnsi="Times New Roman" w:cs="Times New Roman"/>
          <w:sz w:val="24"/>
          <w:szCs w:val="24"/>
        </w:rPr>
        <w:t xml:space="preserve"> </w:t>
      </w:r>
      <w:r w:rsidR="0033099C" w:rsidRPr="0033099C">
        <w:rPr>
          <w:rFonts w:ascii="Times New Roman" w:hAnsi="Times New Roman" w:cs="Times New Roman"/>
          <w:sz w:val="24"/>
          <w:szCs w:val="24"/>
          <w:lang w:val="sr-Cyrl-CS"/>
        </w:rPr>
        <w:t>из области јавних набавки; израђује Информатор о раду;</w:t>
      </w:r>
      <w:r w:rsidR="0033099C" w:rsidRPr="0033099C">
        <w:rPr>
          <w:rFonts w:ascii="Times New Roman" w:hAnsi="Times New Roman" w:cs="Times New Roman"/>
          <w:sz w:val="24"/>
          <w:szCs w:val="24"/>
          <w:lang w:val="sr-Cyrl-RS"/>
        </w:rPr>
        <w:t xml:space="preserve"> </w:t>
      </w:r>
      <w:r w:rsidR="0033099C" w:rsidRPr="0033099C">
        <w:rPr>
          <w:rFonts w:ascii="Times New Roman" w:hAnsi="Times New Roman" w:cs="Times New Roman"/>
          <w:sz w:val="24"/>
          <w:szCs w:val="24"/>
        </w:rPr>
        <w:t>обавља и друге послове по налогу начелника Одељења.</w:t>
      </w:r>
    </w:p>
    <w:p w:rsidR="009F47E7" w:rsidRPr="009F47E7" w:rsidRDefault="009F47E7" w:rsidP="009F47E7">
      <w:pPr>
        <w:jc w:val="both"/>
        <w:rPr>
          <w:rFonts w:ascii="Times New Roman" w:hAnsi="Times New Roman" w:cs="Times New Roman"/>
          <w:sz w:val="24"/>
          <w:szCs w:val="24"/>
          <w:lang w:val="sr-Cyrl-CS"/>
        </w:rPr>
      </w:pPr>
      <w:r w:rsidRPr="009F47E7">
        <w:rPr>
          <w:rFonts w:ascii="Times New Roman" w:hAnsi="Times New Roman" w:cs="Times New Roman"/>
          <w:b/>
          <w:bCs/>
          <w:sz w:val="24"/>
          <w:szCs w:val="24"/>
          <w:lang w:val="sr-Cyrl-CS"/>
        </w:rPr>
        <w:t>Услови:</w:t>
      </w:r>
      <w:r w:rsidRPr="009F47E7">
        <w:rPr>
          <w:rFonts w:ascii="Times New Roman" w:hAnsi="Times New Roman" w:cs="Times New Roman"/>
          <w:sz w:val="24"/>
          <w:szCs w:val="24"/>
          <w:lang w:val="sr-Cyrl-CS"/>
        </w:rPr>
        <w:t xml:space="preserve"> Стечено </w:t>
      </w:r>
      <w:r w:rsidRPr="009F47E7">
        <w:rPr>
          <w:rFonts w:ascii="Times New Roman" w:hAnsi="Times New Roman" w:cs="Times New Roman"/>
          <w:sz w:val="24"/>
          <w:szCs w:val="24"/>
          <w:lang w:val="sr-Latn-CS"/>
        </w:rPr>
        <w:t>високо об</w:t>
      </w:r>
      <w:r w:rsidRPr="009F47E7">
        <w:rPr>
          <w:rFonts w:ascii="Times New Roman" w:hAnsi="Times New Roman" w:cs="Times New Roman"/>
          <w:sz w:val="24"/>
          <w:szCs w:val="24"/>
          <w:lang w:val="ru-RU"/>
        </w:rPr>
        <w:t xml:space="preserve">разовање из </w:t>
      </w:r>
      <w:r w:rsidRPr="009F47E7">
        <w:rPr>
          <w:rFonts w:ascii="Times New Roman" w:hAnsi="Times New Roman" w:cs="Times New Roman"/>
          <w:sz w:val="24"/>
          <w:szCs w:val="24"/>
          <w:lang w:val="sr-Cyrl-CS"/>
        </w:rPr>
        <w:t>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као и потребне компетенције за рад на радном месту.</w:t>
      </w:r>
    </w:p>
    <w:p w:rsidR="00517A9B" w:rsidRPr="007F6B40" w:rsidRDefault="00517A9B" w:rsidP="007F6B40">
      <w:pPr>
        <w:spacing w:after="0" w:line="240" w:lineRule="auto"/>
        <w:rPr>
          <w:rFonts w:ascii="Times New Roman" w:eastAsia="Times New Roman" w:hAnsi="Times New Roman" w:cs="Times New Roman"/>
          <w:b/>
          <w:sz w:val="24"/>
          <w:szCs w:val="24"/>
          <w:lang w:val="sr-Cyrl-RS"/>
        </w:rPr>
      </w:pPr>
      <w:r w:rsidRPr="007F6B40">
        <w:rPr>
          <w:rFonts w:ascii="Times New Roman" w:eastAsia="Times New Roman" w:hAnsi="Times New Roman" w:cs="Times New Roman"/>
          <w:b/>
          <w:bCs/>
          <w:color w:val="000000"/>
          <w:sz w:val="24"/>
          <w:szCs w:val="24"/>
          <w:lang w:val="sr-Cyrl-CS" w:eastAsia="sr-Latn-RS"/>
        </w:rPr>
        <w:t>7.</w:t>
      </w:r>
      <w:r w:rsidRPr="007F6B40">
        <w:rPr>
          <w:rFonts w:ascii="Times New Roman" w:eastAsia="Calibri" w:hAnsi="Times New Roman" w:cs="Times New Roman"/>
          <w:sz w:val="24"/>
          <w:szCs w:val="24"/>
        </w:rPr>
        <w:fldChar w:fldCharType="begin"/>
      </w:r>
      <w:r w:rsidRPr="007F6B40">
        <w:rPr>
          <w:rFonts w:ascii="Times New Roman" w:eastAsia="Times New Roman" w:hAnsi="Times New Roman" w:cs="Times New Roman"/>
          <w:sz w:val="24"/>
          <w:szCs w:val="24"/>
        </w:rPr>
        <w:instrText xml:space="preserve"> HYPERLINK "javascript:popup_show(%22popup1%22,%22popup1_drag%22,%22popup1_exit%22,%22mouse%22,-10,-10,0,1);" \o "Кликни за опис послова" </w:instrText>
      </w:r>
      <w:r w:rsidRPr="007F6B40">
        <w:rPr>
          <w:rFonts w:ascii="Times New Roman" w:eastAsia="Calibri" w:hAnsi="Times New Roman" w:cs="Times New Roman"/>
          <w:sz w:val="24"/>
          <w:szCs w:val="24"/>
        </w:rPr>
        <w:fldChar w:fldCharType="separate"/>
      </w:r>
      <w:r w:rsidRPr="007F6B40">
        <w:rPr>
          <w:rFonts w:ascii="Times New Roman" w:eastAsia="Times New Roman" w:hAnsi="Times New Roman" w:cs="Times New Roman"/>
          <w:sz w:val="24"/>
          <w:szCs w:val="24"/>
          <w:lang w:val="sr-Cyrl-RS"/>
        </w:rPr>
        <w:t xml:space="preserve"> </w:t>
      </w:r>
      <w:r w:rsidRPr="007F6B40">
        <w:rPr>
          <w:rFonts w:ascii="Times New Roman" w:hAnsi="Times New Roman" w:cs="Times New Roman"/>
          <w:b/>
          <w:bCs/>
          <w:sz w:val="24"/>
          <w:szCs w:val="24"/>
          <w:lang w:val="sr-Cyrl-CS"/>
        </w:rPr>
        <w:t xml:space="preserve">Радно место за </w:t>
      </w:r>
      <w:r w:rsidR="007F6B40" w:rsidRPr="007F6B40">
        <w:rPr>
          <w:rFonts w:ascii="Times New Roman" w:hAnsi="Times New Roman" w:cs="Times New Roman"/>
          <w:b/>
          <w:color w:val="221F1F"/>
          <w:sz w:val="24"/>
          <w:szCs w:val="24"/>
          <w:lang w:val="sr-Cyrl-RS"/>
        </w:rPr>
        <w:t>кадровске послове</w:t>
      </w:r>
      <w:r w:rsidR="007F6B40" w:rsidRPr="007F6B40">
        <w:rPr>
          <w:rFonts w:ascii="Times New Roman" w:hAnsi="Times New Roman" w:cs="Times New Roman"/>
          <w:color w:val="221F1F"/>
          <w:sz w:val="24"/>
          <w:szCs w:val="24"/>
        </w:rPr>
        <w:t xml:space="preserve">,  у звању  </w:t>
      </w:r>
      <w:r w:rsidR="007F6B40" w:rsidRPr="007F6B40">
        <w:rPr>
          <w:rFonts w:ascii="Times New Roman" w:hAnsi="Times New Roman" w:cs="Times New Roman"/>
          <w:color w:val="221F1F"/>
          <w:sz w:val="24"/>
          <w:szCs w:val="24"/>
          <w:lang w:val="sr-Cyrl-RS"/>
        </w:rPr>
        <w:t>саветник</w:t>
      </w:r>
      <w:r w:rsidR="007F6B40" w:rsidRPr="007F6B40">
        <w:rPr>
          <w:rFonts w:ascii="Times New Roman" w:hAnsi="Times New Roman" w:cs="Times New Roman"/>
          <w:color w:val="221F1F"/>
          <w:sz w:val="24"/>
          <w:szCs w:val="24"/>
        </w:rPr>
        <w:t>,</w:t>
      </w:r>
      <w:r w:rsidR="007F6B40" w:rsidRPr="007F6B40">
        <w:rPr>
          <w:rFonts w:ascii="Times New Roman" w:hAnsi="Times New Roman" w:cs="Times New Roman"/>
          <w:sz w:val="24"/>
          <w:szCs w:val="24"/>
          <w:lang w:val="sr-Cyrl-RS"/>
        </w:rPr>
        <w:t xml:space="preserve"> </w:t>
      </w:r>
      <w:r w:rsidRPr="007F6B40">
        <w:rPr>
          <w:rFonts w:ascii="Times New Roman" w:hAnsi="Times New Roman" w:cs="Times New Roman"/>
          <w:sz w:val="24"/>
          <w:szCs w:val="24"/>
          <w:lang w:val="sr-Cyrl-RS"/>
        </w:rPr>
        <w:t xml:space="preserve"> </w:t>
      </w:r>
      <w:r w:rsidRPr="007F6B40">
        <w:rPr>
          <w:rFonts w:ascii="Times New Roman" w:hAnsi="Times New Roman" w:cs="Times New Roman"/>
          <w:color w:val="221F1F"/>
          <w:sz w:val="24"/>
          <w:szCs w:val="24"/>
        </w:rPr>
        <w:t xml:space="preserve">у </w:t>
      </w:r>
      <w:r w:rsidR="007F6B40" w:rsidRPr="007F6B40">
        <w:rPr>
          <w:rFonts w:ascii="Times New Roman" w:hAnsi="Times New Roman" w:cs="Times New Roman"/>
          <w:color w:val="221F1F"/>
          <w:sz w:val="24"/>
          <w:szCs w:val="24"/>
        </w:rPr>
        <w:t xml:space="preserve">Одељењу за правне, кадровске и административне послове и јавне набавке, </w:t>
      </w:r>
      <w:r w:rsidRPr="007F6B40">
        <w:rPr>
          <w:rFonts w:ascii="Times New Roman" w:hAnsi="Times New Roman" w:cs="Times New Roman"/>
          <w:sz w:val="24"/>
          <w:szCs w:val="24"/>
          <w:lang w:val="sr-Cyrl-RS"/>
        </w:rPr>
        <w:t>- 1 извршилац</w:t>
      </w:r>
    </w:p>
    <w:p w:rsidR="00517A9B" w:rsidRPr="007F6B40" w:rsidRDefault="00517A9B" w:rsidP="007F6B40">
      <w:pPr>
        <w:shd w:val="clear" w:color="auto" w:fill="FFFFFF"/>
        <w:spacing w:after="0" w:line="240" w:lineRule="auto"/>
        <w:rPr>
          <w:rFonts w:ascii="Times New Roman" w:eastAsia="Times New Roman" w:hAnsi="Times New Roman" w:cs="Times New Roman"/>
          <w:color w:val="000000"/>
          <w:sz w:val="24"/>
          <w:szCs w:val="24"/>
          <w:lang w:eastAsia="sr-Latn-RS"/>
        </w:rPr>
      </w:pPr>
      <w:r w:rsidRPr="007F6B40">
        <w:rPr>
          <w:rFonts w:ascii="Times New Roman" w:eastAsia="Times New Roman" w:hAnsi="Times New Roman" w:cs="Times New Roman"/>
          <w:b/>
          <w:bCs/>
          <w:color w:val="FFFFFF"/>
          <w:sz w:val="24"/>
          <w:szCs w:val="24"/>
          <w:lang w:eastAsia="sr-Latn-RS"/>
        </w:rPr>
        <w:t>.</w:t>
      </w:r>
      <w:r w:rsidRPr="007F6B40">
        <w:rPr>
          <w:rFonts w:ascii="Times New Roman" w:eastAsia="Times New Roman" w:hAnsi="Times New Roman" w:cs="Times New Roman"/>
          <w:b/>
          <w:bCs/>
          <w:color w:val="FFFFFF"/>
          <w:sz w:val="24"/>
          <w:szCs w:val="24"/>
          <w:lang w:eastAsia="sr-Latn-RS"/>
        </w:rPr>
        <w:fldChar w:fldCharType="end"/>
      </w:r>
      <w:r w:rsidRPr="007F6B40">
        <w:rPr>
          <w:rFonts w:ascii="Times New Roman" w:hAnsi="Times New Roman" w:cs="Times New Roman"/>
          <w:sz w:val="24"/>
          <w:szCs w:val="24"/>
          <w:lang w:val="sr-Cyrl-RS"/>
        </w:rPr>
        <w:t xml:space="preserve"> </w:t>
      </w:r>
    </w:p>
    <w:p w:rsidR="007F6B40" w:rsidRPr="007F6B40" w:rsidRDefault="00517A9B" w:rsidP="007F6B40">
      <w:pPr>
        <w:jc w:val="both"/>
        <w:rPr>
          <w:rFonts w:ascii="Times New Roman" w:hAnsi="Times New Roman" w:cs="Times New Roman"/>
          <w:b/>
          <w:bCs/>
          <w:sz w:val="24"/>
          <w:szCs w:val="24"/>
          <w:shd w:val="clear" w:color="auto" w:fill="FFFFFF"/>
          <w:lang w:val="sr-Cyrl-CS"/>
        </w:rPr>
      </w:pPr>
      <w:r w:rsidRPr="007F6B40">
        <w:rPr>
          <w:rFonts w:ascii="Times New Roman" w:eastAsia="Times New Roman" w:hAnsi="Times New Roman" w:cs="Times New Roman"/>
          <w:b/>
          <w:bCs/>
          <w:color w:val="000000"/>
          <w:sz w:val="24"/>
          <w:szCs w:val="24"/>
          <w:lang w:eastAsia="sr-Latn-RS"/>
        </w:rPr>
        <w:t>Опис послова:</w:t>
      </w:r>
      <w:r w:rsidRPr="007F6B40">
        <w:rPr>
          <w:rFonts w:ascii="Times New Roman" w:eastAsia="Times New Roman" w:hAnsi="Times New Roman" w:cs="Times New Roman"/>
          <w:color w:val="000000"/>
          <w:sz w:val="24"/>
          <w:szCs w:val="24"/>
        </w:rPr>
        <w:t xml:space="preserve"> </w:t>
      </w:r>
      <w:r w:rsidR="007F6B40" w:rsidRPr="007F6B40">
        <w:rPr>
          <w:rFonts w:ascii="Times New Roman" w:hAnsi="Times New Roman" w:cs="Times New Roman"/>
          <w:sz w:val="24"/>
          <w:szCs w:val="24"/>
          <w:lang w:val="sr-Cyrl-CS"/>
        </w:rPr>
        <w:t xml:space="preserve">Учествује у припреми и изради општих и појединачних аката из области управљања кадровима у Дирекцији; врши анализу кадровских потреба и учествује у припреми нацрта плана кадрова за потребе Дирекције; </w:t>
      </w:r>
      <w:r w:rsidR="007F6B40" w:rsidRPr="007F6B40">
        <w:rPr>
          <w:rFonts w:ascii="Times New Roman" w:hAnsi="Times New Roman" w:cs="Times New Roman"/>
          <w:sz w:val="24"/>
          <w:szCs w:val="24"/>
          <w:lang w:val="sr-Cyrl-RS"/>
        </w:rPr>
        <w:t>учествује у изради појединачних правних аката из радног односа;</w:t>
      </w:r>
      <w:r w:rsidR="007F6B40" w:rsidRPr="007F6B40">
        <w:rPr>
          <w:rFonts w:ascii="Times New Roman" w:hAnsi="Times New Roman" w:cs="Times New Roman"/>
          <w:sz w:val="24"/>
          <w:szCs w:val="24"/>
          <w:lang w:val="sr-Cyrl-CS"/>
        </w:rPr>
        <w:t xml:space="preserve"> израђује и спроводи процедуре у поступку селекције и регрутовања кадрова за потребе Дирекције, припрема документацију за расписивање конкурса и огласа и спроводи процедуру избора; обавља послове везане за поступак вредновања радне успешности; обавља послове аналитичара радних места у поступку разврставања радних места; анализира образовне потребе запослених, предлаже програме стручног усавршавања и спроводи процедуре у вези са стручним усавршавањем запослених; води евиденције из делокруга рада, обавља </w:t>
      </w:r>
      <w:r w:rsidR="007F6B40" w:rsidRPr="007F6B40">
        <w:rPr>
          <w:rFonts w:ascii="Times New Roman" w:hAnsi="Times New Roman" w:cs="Times New Roman"/>
          <w:sz w:val="24"/>
          <w:szCs w:val="24"/>
        </w:rPr>
        <w:t xml:space="preserve">и друге послове по налогу </w:t>
      </w:r>
      <w:r w:rsidR="007F6B40" w:rsidRPr="007F6B40">
        <w:rPr>
          <w:rFonts w:ascii="Times New Roman" w:hAnsi="Times New Roman" w:cs="Times New Roman"/>
          <w:sz w:val="24"/>
          <w:szCs w:val="24"/>
          <w:lang w:val="sr-Cyrl-RS"/>
        </w:rPr>
        <w:t>начелника Одељења.</w:t>
      </w:r>
    </w:p>
    <w:p w:rsidR="00517A9B" w:rsidRPr="0063039A" w:rsidRDefault="00517A9B" w:rsidP="00517A9B">
      <w:pPr>
        <w:tabs>
          <w:tab w:val="left" w:pos="709"/>
        </w:tabs>
        <w:jc w:val="both"/>
        <w:rPr>
          <w:rFonts w:ascii="Times New Roman" w:hAnsi="Times New Roman" w:cs="Times New Roman"/>
          <w:sz w:val="24"/>
          <w:szCs w:val="24"/>
          <w:lang w:val="sr-Cyrl-CS"/>
        </w:rPr>
      </w:pPr>
    </w:p>
    <w:p w:rsidR="00517A9B" w:rsidRDefault="00517A9B" w:rsidP="00517A9B">
      <w:pPr>
        <w:spacing w:after="0"/>
        <w:jc w:val="both"/>
        <w:rPr>
          <w:rFonts w:ascii="Times New Roman" w:hAnsi="Times New Roman" w:cs="Times New Roman"/>
          <w:color w:val="000000"/>
          <w:sz w:val="24"/>
          <w:szCs w:val="24"/>
          <w:lang w:val="sr-Cyrl-CS"/>
        </w:rPr>
      </w:pPr>
      <w:r w:rsidRPr="0063039A">
        <w:rPr>
          <w:rFonts w:ascii="Times New Roman" w:hAnsi="Times New Roman" w:cs="Times New Roman"/>
          <w:b/>
          <w:color w:val="000000"/>
          <w:sz w:val="24"/>
          <w:szCs w:val="24"/>
        </w:rPr>
        <w:t>Услови:</w:t>
      </w:r>
      <w:r w:rsidRPr="0063039A">
        <w:rPr>
          <w:rFonts w:ascii="Times New Roman" w:hAnsi="Times New Roman" w:cs="Times New Roman"/>
          <w:color w:val="000000"/>
          <w:sz w:val="24"/>
          <w:szCs w:val="24"/>
        </w:rPr>
        <w:t xml:space="preserve"> Стечено високо образовање из научне, </w:t>
      </w:r>
      <w:r w:rsidRPr="0063039A">
        <w:rPr>
          <w:rFonts w:ascii="Times New Roman" w:hAnsi="Times New Roman" w:cs="Times New Roman"/>
          <w:sz w:val="24"/>
          <w:szCs w:val="24"/>
        </w:rPr>
        <w:t>односно стручне области у оквиру образовно-научног поља Друштвено-хуманистичких наука</w:t>
      </w:r>
      <w:r w:rsidRPr="0063039A">
        <w:rPr>
          <w:rFonts w:ascii="Times New Roman" w:hAnsi="Times New Roman" w:cs="Times New Roman"/>
          <w:color w:val="000000"/>
          <w:sz w:val="24"/>
          <w:szCs w:val="24"/>
          <w:lang w:val="sr-Latn-CS"/>
        </w:rPr>
        <w:t xml:space="preserve"> </w:t>
      </w:r>
      <w:r w:rsidRPr="0063039A">
        <w:rPr>
          <w:rFonts w:ascii="Times New Roman" w:hAnsi="Times New Roman" w:cs="Times New Roman"/>
          <w:color w:val="000000"/>
          <w:sz w:val="24"/>
          <w:szCs w:val="24"/>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63039A">
        <w:rPr>
          <w:rFonts w:ascii="Times New Roman" w:hAnsi="Times New Roman" w:cs="Times New Roman"/>
          <w:color w:val="000000"/>
          <w:sz w:val="24"/>
          <w:szCs w:val="24"/>
          <w:lang w:val="sr-Cyrl-CS"/>
        </w:rPr>
        <w:t>као и потребне компетенције за обављање послова радног места.</w:t>
      </w:r>
    </w:p>
    <w:p w:rsidR="00517A9B" w:rsidRDefault="00517A9B" w:rsidP="00517A9B">
      <w:pPr>
        <w:spacing w:after="0"/>
        <w:jc w:val="both"/>
        <w:rPr>
          <w:rFonts w:ascii="Times New Roman" w:hAnsi="Times New Roman" w:cs="Times New Roman"/>
          <w:color w:val="000000"/>
          <w:sz w:val="24"/>
          <w:szCs w:val="24"/>
          <w:lang w:val="sr-Cyrl-CS"/>
        </w:rPr>
      </w:pPr>
    </w:p>
    <w:p w:rsidR="00517A9B" w:rsidRPr="00C11209" w:rsidRDefault="00517A9B" w:rsidP="00C11209">
      <w:pPr>
        <w:spacing w:after="0" w:line="240" w:lineRule="auto"/>
        <w:jc w:val="both"/>
        <w:rPr>
          <w:rFonts w:ascii="Times New Roman" w:eastAsia="Times New Roman" w:hAnsi="Times New Roman" w:cs="Times New Roman"/>
          <w:b/>
          <w:sz w:val="24"/>
          <w:szCs w:val="24"/>
          <w:lang w:val="sr-Cyrl-RS"/>
        </w:rPr>
      </w:pPr>
      <w:r w:rsidRPr="00C11209">
        <w:rPr>
          <w:rFonts w:ascii="Times New Roman" w:eastAsia="Times New Roman" w:hAnsi="Times New Roman" w:cs="Times New Roman"/>
          <w:b/>
          <w:bCs/>
          <w:color w:val="000000"/>
          <w:sz w:val="24"/>
          <w:szCs w:val="24"/>
          <w:lang w:val="sr-Cyrl-CS" w:eastAsia="sr-Latn-RS"/>
        </w:rPr>
        <w:lastRenderedPageBreak/>
        <w:t>8.</w:t>
      </w:r>
      <w:r w:rsidRPr="00C11209">
        <w:rPr>
          <w:rFonts w:ascii="Times New Roman" w:eastAsia="Calibri" w:hAnsi="Times New Roman" w:cs="Times New Roman"/>
          <w:sz w:val="24"/>
          <w:szCs w:val="24"/>
        </w:rPr>
        <w:fldChar w:fldCharType="begin"/>
      </w:r>
      <w:r w:rsidRPr="00C11209">
        <w:rPr>
          <w:rFonts w:ascii="Times New Roman" w:eastAsia="Times New Roman" w:hAnsi="Times New Roman" w:cs="Times New Roman"/>
          <w:sz w:val="24"/>
          <w:szCs w:val="24"/>
        </w:rPr>
        <w:instrText xml:space="preserve"> HYPERLINK "javascript:popup_show(%22popup1%22,%22popup1_drag%22,%22popup1_exit%22,%22mouse%22,-10,-10,0,1);" \o "Кликни за опис послова" </w:instrText>
      </w:r>
      <w:r w:rsidRPr="00C11209">
        <w:rPr>
          <w:rFonts w:ascii="Times New Roman" w:eastAsia="Calibri" w:hAnsi="Times New Roman" w:cs="Times New Roman"/>
          <w:sz w:val="24"/>
          <w:szCs w:val="24"/>
        </w:rPr>
        <w:fldChar w:fldCharType="separate"/>
      </w:r>
      <w:r w:rsidRPr="00C11209">
        <w:rPr>
          <w:rFonts w:ascii="Times New Roman" w:eastAsia="Times New Roman" w:hAnsi="Times New Roman" w:cs="Times New Roman"/>
          <w:sz w:val="24"/>
          <w:szCs w:val="24"/>
          <w:lang w:val="sr-Cyrl-RS"/>
        </w:rPr>
        <w:t xml:space="preserve"> </w:t>
      </w:r>
      <w:r w:rsidRPr="00C11209">
        <w:rPr>
          <w:rFonts w:ascii="Times New Roman" w:hAnsi="Times New Roman" w:cs="Times New Roman"/>
          <w:b/>
          <w:bCs/>
          <w:sz w:val="24"/>
          <w:szCs w:val="24"/>
          <w:lang w:val="sr-Cyrl-CS"/>
        </w:rPr>
        <w:t xml:space="preserve">Радно место за </w:t>
      </w:r>
      <w:r w:rsidR="00C11209" w:rsidRPr="00C11209">
        <w:rPr>
          <w:rFonts w:ascii="Times New Roman" w:hAnsi="Times New Roman" w:cs="Times New Roman"/>
          <w:b/>
          <w:bCs/>
          <w:sz w:val="24"/>
          <w:szCs w:val="24"/>
          <w:lang w:val="sr-Cyrl-CS"/>
        </w:rPr>
        <w:t>архивске послове</w:t>
      </w:r>
      <w:r w:rsidRPr="00C11209">
        <w:rPr>
          <w:rFonts w:ascii="Times New Roman" w:hAnsi="Times New Roman" w:cs="Times New Roman"/>
          <w:sz w:val="24"/>
          <w:szCs w:val="24"/>
          <w:lang w:val="sr-Cyrl-RS"/>
        </w:rPr>
        <w:t xml:space="preserve">, у звању </w:t>
      </w:r>
      <w:r w:rsidR="00C11209" w:rsidRPr="00C11209">
        <w:rPr>
          <w:rFonts w:ascii="Times New Roman" w:hAnsi="Times New Roman" w:cs="Times New Roman"/>
          <w:sz w:val="24"/>
          <w:szCs w:val="24"/>
          <w:lang w:val="sr-Cyrl-RS"/>
        </w:rPr>
        <w:t>референт</w:t>
      </w:r>
      <w:r w:rsidRPr="00C11209">
        <w:rPr>
          <w:rFonts w:ascii="Times New Roman" w:hAnsi="Times New Roman" w:cs="Times New Roman"/>
          <w:sz w:val="24"/>
          <w:szCs w:val="24"/>
          <w:lang w:val="sr-Cyrl-RS"/>
        </w:rPr>
        <w:t xml:space="preserve">, </w:t>
      </w:r>
      <w:r w:rsidRPr="00C11209">
        <w:rPr>
          <w:rFonts w:ascii="Times New Roman" w:hAnsi="Times New Roman" w:cs="Times New Roman"/>
          <w:color w:val="221F1F"/>
          <w:sz w:val="24"/>
          <w:szCs w:val="24"/>
        </w:rPr>
        <w:t xml:space="preserve">у </w:t>
      </w:r>
      <w:r w:rsidR="00C11209" w:rsidRPr="00C11209">
        <w:rPr>
          <w:rFonts w:ascii="Times New Roman" w:hAnsi="Times New Roman" w:cs="Times New Roman"/>
          <w:bCs/>
          <w:sz w:val="24"/>
          <w:szCs w:val="24"/>
        </w:rPr>
        <w:t>Одељењу за правне, кадровске и административне послове и јавне набавке</w:t>
      </w:r>
      <w:r w:rsidR="00C11209" w:rsidRPr="00C11209">
        <w:rPr>
          <w:rFonts w:ascii="Times New Roman" w:hAnsi="Times New Roman" w:cs="Times New Roman"/>
          <w:bCs/>
          <w:sz w:val="24"/>
          <w:szCs w:val="24"/>
          <w:lang w:val="sr-Cyrl-RS"/>
        </w:rPr>
        <w:t xml:space="preserve">,  Одсек за јавне набавке </w:t>
      </w:r>
      <w:r w:rsidR="00C11209" w:rsidRPr="00C11209">
        <w:rPr>
          <w:rFonts w:ascii="Times New Roman" w:hAnsi="Times New Roman" w:cs="Times New Roman"/>
          <w:color w:val="221F1F"/>
          <w:sz w:val="24"/>
          <w:szCs w:val="24"/>
        </w:rPr>
        <w:t xml:space="preserve">  </w:t>
      </w:r>
      <w:r w:rsidRPr="00C11209">
        <w:rPr>
          <w:rFonts w:ascii="Times New Roman" w:hAnsi="Times New Roman" w:cs="Times New Roman"/>
          <w:sz w:val="24"/>
          <w:szCs w:val="24"/>
          <w:lang w:val="sr-Cyrl-RS"/>
        </w:rPr>
        <w:t xml:space="preserve"> - 1 извршилац</w:t>
      </w:r>
    </w:p>
    <w:p w:rsidR="00517A9B" w:rsidRPr="00C11209" w:rsidRDefault="00517A9B" w:rsidP="00C11209">
      <w:pPr>
        <w:jc w:val="both"/>
        <w:rPr>
          <w:rFonts w:ascii="Times New Roman" w:hAnsi="Times New Roman" w:cs="Times New Roman"/>
          <w:b/>
          <w:bCs/>
          <w:sz w:val="24"/>
          <w:szCs w:val="24"/>
          <w:lang w:val="sr-Cyrl-CS"/>
        </w:rPr>
      </w:pPr>
      <w:r w:rsidRPr="00C11209">
        <w:rPr>
          <w:rFonts w:ascii="Times New Roman" w:eastAsia="Times New Roman" w:hAnsi="Times New Roman" w:cs="Times New Roman"/>
          <w:b/>
          <w:bCs/>
          <w:color w:val="FFFFFF"/>
          <w:sz w:val="24"/>
          <w:szCs w:val="24"/>
          <w:lang w:eastAsia="sr-Latn-RS"/>
        </w:rPr>
        <w:t>.</w:t>
      </w:r>
      <w:r w:rsidRPr="00C11209">
        <w:rPr>
          <w:rFonts w:ascii="Times New Roman" w:eastAsia="Times New Roman" w:hAnsi="Times New Roman" w:cs="Times New Roman"/>
          <w:b/>
          <w:bCs/>
          <w:color w:val="FFFFFF"/>
          <w:sz w:val="24"/>
          <w:szCs w:val="24"/>
          <w:lang w:eastAsia="sr-Latn-RS"/>
        </w:rPr>
        <w:fldChar w:fldCharType="end"/>
      </w:r>
      <w:r w:rsidR="00C11209" w:rsidRPr="00C11209">
        <w:rPr>
          <w:rFonts w:ascii="Times New Roman" w:hAnsi="Times New Roman" w:cs="Times New Roman"/>
          <w:b/>
          <w:bCs/>
          <w:sz w:val="24"/>
          <w:szCs w:val="24"/>
          <w:lang w:val="sr-Latn-RS"/>
        </w:rPr>
        <w:t xml:space="preserve"> </w:t>
      </w:r>
    </w:p>
    <w:p w:rsidR="00C11209" w:rsidRPr="00C11209" w:rsidRDefault="00517A9B" w:rsidP="00C11209">
      <w:pPr>
        <w:jc w:val="both"/>
        <w:rPr>
          <w:rFonts w:ascii="Times New Roman" w:hAnsi="Times New Roman" w:cs="Times New Roman"/>
          <w:sz w:val="24"/>
          <w:szCs w:val="24"/>
          <w:lang w:val="sr-Cyrl-CS"/>
        </w:rPr>
      </w:pPr>
      <w:r w:rsidRPr="00C11209">
        <w:rPr>
          <w:rFonts w:ascii="Times New Roman" w:eastAsia="Times New Roman" w:hAnsi="Times New Roman" w:cs="Times New Roman"/>
          <w:b/>
          <w:bCs/>
          <w:color w:val="000000"/>
          <w:sz w:val="24"/>
          <w:szCs w:val="24"/>
          <w:lang w:eastAsia="sr-Latn-RS"/>
        </w:rPr>
        <w:t>Опис послова:</w:t>
      </w:r>
      <w:r w:rsidRPr="00C11209">
        <w:rPr>
          <w:rFonts w:ascii="Times New Roman" w:eastAsia="Times New Roman" w:hAnsi="Times New Roman" w:cs="Times New Roman"/>
          <w:color w:val="000000"/>
          <w:sz w:val="24"/>
          <w:szCs w:val="24"/>
        </w:rPr>
        <w:t xml:space="preserve"> </w:t>
      </w:r>
      <w:r w:rsidR="00C11209" w:rsidRPr="00C11209">
        <w:rPr>
          <w:rFonts w:ascii="Times New Roman" w:hAnsi="Times New Roman" w:cs="Times New Roman"/>
          <w:sz w:val="24"/>
          <w:szCs w:val="24"/>
          <w:lang w:val="sr-Cyrl-CS"/>
        </w:rPr>
        <w:t xml:space="preserve">Врши пријем регистратурског материјала у архивски депо, сређује, евидентира и архивира завршене предмете у архивски депо, води архивску књигу; врши одабирање архивске грађе и излучивање безвредног регистратурског материјала на основу Листе категорије регистрарурског материјала и прати рокове чувања регистратурског материјала; води евиденцију реверса издатих предмета из архиве; припрема комплетирање и предају архивске грађе за излучивање безвредног регистратурског материјала; остварује непосредну сарадњу са Архивом; припрема грађу за редовну контролу  и поступке по записницима Архива;  стара се о одлагању и чувању архивске грађе у одговарајућим регистратурским јединицама и води евиденцију и издаје реверсе за задужења инвентаром запослених;  обавља </w:t>
      </w:r>
      <w:r w:rsidR="00C11209" w:rsidRPr="00C11209">
        <w:rPr>
          <w:rFonts w:ascii="Times New Roman" w:hAnsi="Times New Roman" w:cs="Times New Roman"/>
          <w:sz w:val="24"/>
          <w:szCs w:val="24"/>
        </w:rPr>
        <w:t xml:space="preserve">и друге послове по налогу </w:t>
      </w:r>
      <w:r w:rsidR="00C11209" w:rsidRPr="00C11209">
        <w:rPr>
          <w:rFonts w:ascii="Times New Roman" w:hAnsi="Times New Roman" w:cs="Times New Roman"/>
          <w:sz w:val="24"/>
          <w:szCs w:val="24"/>
          <w:lang w:val="sr-Cyrl-CS"/>
        </w:rPr>
        <w:t xml:space="preserve">шефа Одсека. </w:t>
      </w:r>
    </w:p>
    <w:p w:rsidR="00C11209" w:rsidRPr="00C11209" w:rsidRDefault="00517A9B" w:rsidP="00C11209">
      <w:pPr>
        <w:jc w:val="both"/>
        <w:rPr>
          <w:rFonts w:ascii="Times New Roman" w:hAnsi="Times New Roman" w:cs="Times New Roman"/>
          <w:sz w:val="24"/>
          <w:szCs w:val="24"/>
          <w:lang w:val="sr-Cyrl-CS"/>
        </w:rPr>
      </w:pPr>
      <w:r w:rsidRPr="00C11209">
        <w:rPr>
          <w:rFonts w:ascii="Times New Roman" w:hAnsi="Times New Roman" w:cs="Times New Roman"/>
          <w:b/>
          <w:color w:val="000000"/>
          <w:sz w:val="24"/>
          <w:szCs w:val="24"/>
        </w:rPr>
        <w:t>Услови:</w:t>
      </w:r>
      <w:r w:rsidRPr="00C11209">
        <w:rPr>
          <w:rFonts w:ascii="Times New Roman" w:hAnsi="Times New Roman" w:cs="Times New Roman"/>
          <w:color w:val="000000"/>
          <w:sz w:val="24"/>
          <w:szCs w:val="24"/>
        </w:rPr>
        <w:t xml:space="preserve"> </w:t>
      </w:r>
      <w:r w:rsidR="00C11209" w:rsidRPr="00C11209">
        <w:rPr>
          <w:rFonts w:ascii="Times New Roman" w:hAnsi="Times New Roman" w:cs="Times New Roman"/>
          <w:sz w:val="24"/>
          <w:szCs w:val="24"/>
          <w:lang w:val="sr-Latn-CS"/>
        </w:rPr>
        <w:t>Средње об</w:t>
      </w:r>
      <w:r w:rsidR="00C11209" w:rsidRPr="00C11209">
        <w:rPr>
          <w:rFonts w:ascii="Times New Roman" w:hAnsi="Times New Roman" w:cs="Times New Roman"/>
          <w:sz w:val="24"/>
          <w:szCs w:val="24"/>
          <w:lang w:val="ru-RU"/>
        </w:rPr>
        <w:t xml:space="preserve">разовање у четворогодишњем трајању, средња </w:t>
      </w:r>
      <w:r w:rsidR="00C11209" w:rsidRPr="00C11209">
        <w:rPr>
          <w:rFonts w:ascii="Times New Roman" w:hAnsi="Times New Roman" w:cs="Times New Roman"/>
          <w:sz w:val="24"/>
          <w:szCs w:val="24"/>
          <w:lang w:val="sr-Cyrl-CS"/>
        </w:rPr>
        <w:t>школска спрема</w:t>
      </w:r>
      <w:r w:rsidR="00C11209" w:rsidRPr="00C11209">
        <w:rPr>
          <w:rFonts w:ascii="Times New Roman" w:hAnsi="Times New Roman" w:cs="Times New Roman"/>
          <w:sz w:val="24"/>
          <w:szCs w:val="24"/>
          <w:lang w:val="sr-Latn-CS"/>
        </w:rPr>
        <w:t xml:space="preserve"> </w:t>
      </w:r>
      <w:r w:rsidR="00C11209" w:rsidRPr="00C11209">
        <w:rPr>
          <w:rFonts w:ascii="Times New Roman" w:hAnsi="Times New Roman" w:cs="Times New Roman"/>
          <w:sz w:val="24"/>
          <w:szCs w:val="24"/>
          <w:lang w:val="sr-Cyrl-CS"/>
        </w:rPr>
        <w:t>друштвеног, природног</w:t>
      </w:r>
      <w:r w:rsidR="00C11209" w:rsidRPr="00C11209">
        <w:rPr>
          <w:rFonts w:ascii="Times New Roman" w:hAnsi="Times New Roman" w:cs="Times New Roman"/>
          <w:sz w:val="24"/>
          <w:szCs w:val="24"/>
          <w:lang w:val="sr-Latn-CS"/>
        </w:rPr>
        <w:t xml:space="preserve"> ил</w:t>
      </w:r>
      <w:r w:rsidR="00C11209" w:rsidRPr="00C11209">
        <w:rPr>
          <w:rFonts w:ascii="Times New Roman" w:hAnsi="Times New Roman" w:cs="Times New Roman"/>
          <w:sz w:val="24"/>
          <w:szCs w:val="24"/>
          <w:lang w:val="sr-Cyrl-CS"/>
        </w:rPr>
        <w:t>и</w:t>
      </w:r>
      <w:r w:rsidR="00C11209" w:rsidRPr="00C11209">
        <w:rPr>
          <w:rFonts w:ascii="Times New Roman" w:hAnsi="Times New Roman" w:cs="Times New Roman"/>
          <w:sz w:val="24"/>
          <w:szCs w:val="24"/>
          <w:lang w:val="sr-Latn-CS"/>
        </w:rPr>
        <w:t xml:space="preserve"> техничког смера</w:t>
      </w:r>
      <w:r w:rsidR="00C11209" w:rsidRPr="00C11209">
        <w:rPr>
          <w:rFonts w:ascii="Times New Roman" w:hAnsi="Times New Roman" w:cs="Times New Roman"/>
          <w:sz w:val="24"/>
          <w:szCs w:val="24"/>
          <w:lang w:val="sr-Cyrl-CS"/>
        </w:rPr>
        <w:t xml:space="preserve"> или гимназија; најмање две године радног искуства у струци, положен државни стручни испит, као и потребне компетенције за рад на радном месту.</w:t>
      </w:r>
    </w:p>
    <w:p w:rsidR="0063039A" w:rsidRPr="00BC1945" w:rsidRDefault="0063039A" w:rsidP="0063039A">
      <w:pPr>
        <w:spacing w:after="0"/>
        <w:jc w:val="both"/>
        <w:rPr>
          <w:b/>
          <w:color w:val="000000"/>
          <w:lang w:val="sr-Cyrl-CS"/>
        </w:rPr>
      </w:pPr>
    </w:p>
    <w:p w:rsidR="00FE5BC1" w:rsidRPr="00517A9B" w:rsidRDefault="00FE5BC1" w:rsidP="008F4C8D">
      <w:pPr>
        <w:shd w:val="clear" w:color="auto" w:fill="FFFFFF"/>
        <w:spacing w:after="0" w:line="240" w:lineRule="auto"/>
        <w:jc w:val="both"/>
        <w:rPr>
          <w:rFonts w:ascii="Times New Roman" w:eastAsia="Times New Roman" w:hAnsi="Times New Roman" w:cs="Times New Roman"/>
          <w:bCs/>
          <w:color w:val="000000"/>
          <w:sz w:val="24"/>
          <w:szCs w:val="24"/>
          <w:lang w:eastAsia="sr-Latn-RS"/>
        </w:rPr>
      </w:pPr>
      <w:r w:rsidRPr="008F4C8D">
        <w:rPr>
          <w:rFonts w:ascii="Times New Roman" w:eastAsia="Times New Roman" w:hAnsi="Times New Roman" w:cs="Times New Roman"/>
          <w:b/>
          <w:bCs/>
          <w:color w:val="000000"/>
          <w:sz w:val="24"/>
          <w:szCs w:val="24"/>
          <w:lang w:eastAsia="sr-Latn-RS"/>
        </w:rPr>
        <w:t>Место рада</w:t>
      </w:r>
      <w:r w:rsidR="00D63858">
        <w:rPr>
          <w:rFonts w:ascii="Times New Roman" w:eastAsia="Times New Roman" w:hAnsi="Times New Roman" w:cs="Times New Roman"/>
          <w:b/>
          <w:bCs/>
          <w:color w:val="000000"/>
          <w:sz w:val="24"/>
          <w:szCs w:val="24"/>
          <w:lang w:val="sr-Cyrl-CS" w:eastAsia="sr-Latn-RS"/>
        </w:rPr>
        <w:t xml:space="preserve"> за</w:t>
      </w:r>
      <w:r w:rsidR="005D07C6">
        <w:rPr>
          <w:rFonts w:ascii="Times New Roman" w:eastAsia="Times New Roman" w:hAnsi="Times New Roman" w:cs="Times New Roman"/>
          <w:b/>
          <w:bCs/>
          <w:color w:val="000000"/>
          <w:sz w:val="24"/>
          <w:szCs w:val="24"/>
          <w:lang w:val="sr-Cyrl-CS" w:eastAsia="sr-Latn-RS"/>
        </w:rPr>
        <w:t xml:space="preserve"> извршилачка радна места</w:t>
      </w:r>
      <w:r w:rsidR="00D63858">
        <w:rPr>
          <w:rFonts w:ascii="Times New Roman" w:eastAsia="Times New Roman" w:hAnsi="Times New Roman" w:cs="Times New Roman"/>
          <w:b/>
          <w:bCs/>
          <w:color w:val="000000"/>
          <w:sz w:val="24"/>
          <w:szCs w:val="24"/>
          <w:lang w:val="sr-Latn-RS" w:eastAsia="sr-Latn-RS"/>
        </w:rPr>
        <w:t xml:space="preserve"> 2,3,4,5,6,7 </w:t>
      </w:r>
      <w:r w:rsidR="00D63858">
        <w:rPr>
          <w:rFonts w:ascii="Times New Roman" w:eastAsia="Times New Roman" w:hAnsi="Times New Roman" w:cs="Times New Roman"/>
          <w:b/>
          <w:bCs/>
          <w:color w:val="000000"/>
          <w:sz w:val="24"/>
          <w:szCs w:val="24"/>
          <w:lang w:val="sr-Cyrl-RS" w:eastAsia="sr-Latn-RS"/>
        </w:rPr>
        <w:t>и 8</w:t>
      </w:r>
      <w:r w:rsidRPr="008F4C8D">
        <w:rPr>
          <w:rFonts w:ascii="Times New Roman" w:eastAsia="Times New Roman" w:hAnsi="Times New Roman" w:cs="Times New Roman"/>
          <w:b/>
          <w:bCs/>
          <w:color w:val="000000"/>
          <w:sz w:val="24"/>
          <w:szCs w:val="24"/>
          <w:lang w:eastAsia="sr-Latn-RS"/>
        </w:rPr>
        <w:t>:</w:t>
      </w:r>
      <w:r w:rsidRPr="008F4C8D">
        <w:rPr>
          <w:rFonts w:ascii="Times New Roman" w:eastAsia="Times New Roman" w:hAnsi="Times New Roman" w:cs="Times New Roman"/>
          <w:color w:val="000000"/>
          <w:sz w:val="24"/>
          <w:szCs w:val="24"/>
          <w:lang w:eastAsia="sr-Latn-RS"/>
        </w:rPr>
        <w:t xml:space="preserve"> </w:t>
      </w:r>
      <w:r w:rsidR="00517A9B" w:rsidRPr="00517A9B">
        <w:rPr>
          <w:rFonts w:ascii="Times New Roman" w:hAnsi="Times New Roman" w:cs="Times New Roman"/>
          <w:color w:val="000000"/>
          <w:sz w:val="24"/>
          <w:szCs w:val="24"/>
          <w:lang w:eastAsia="sr-Latn-RS"/>
        </w:rPr>
        <w:t xml:space="preserve">Београд, </w:t>
      </w:r>
      <w:r w:rsidR="00517A9B" w:rsidRPr="00517A9B">
        <w:rPr>
          <w:rFonts w:ascii="Times New Roman" w:hAnsi="Times New Roman" w:cs="Times New Roman"/>
          <w:color w:val="000000"/>
          <w:sz w:val="24"/>
          <w:szCs w:val="24"/>
          <w:lang w:val="sr-Cyrl-RS" w:eastAsia="sr-Latn-RS"/>
        </w:rPr>
        <w:t>Дечанска</w:t>
      </w:r>
      <w:r w:rsidR="00517A9B" w:rsidRPr="00517A9B">
        <w:rPr>
          <w:rFonts w:ascii="Times New Roman" w:hAnsi="Times New Roman" w:cs="Times New Roman"/>
          <w:color w:val="000000"/>
          <w:sz w:val="24"/>
          <w:szCs w:val="24"/>
          <w:lang w:eastAsia="sr-Latn-RS"/>
        </w:rPr>
        <w:t xml:space="preserve"> бр.</w:t>
      </w:r>
      <w:r w:rsidR="00517A9B" w:rsidRPr="00517A9B">
        <w:rPr>
          <w:rFonts w:ascii="Times New Roman" w:hAnsi="Times New Roman" w:cs="Times New Roman"/>
          <w:color w:val="000000"/>
          <w:sz w:val="24"/>
          <w:szCs w:val="24"/>
          <w:lang w:val="sr-Cyrl-RS" w:eastAsia="sr-Latn-RS"/>
        </w:rPr>
        <w:t>8 а</w:t>
      </w:r>
      <w:r w:rsidR="00517A9B" w:rsidRPr="00517A9B">
        <w:rPr>
          <w:rFonts w:ascii="Times New Roman" w:eastAsia="Times New Roman" w:hAnsi="Times New Roman" w:cs="Times New Roman"/>
          <w:bCs/>
          <w:color w:val="000000"/>
          <w:sz w:val="24"/>
          <w:szCs w:val="24"/>
          <w:bdr w:val="none" w:sz="0" w:space="0" w:color="auto" w:frame="1"/>
        </w:rPr>
        <w:t>.</w:t>
      </w:r>
    </w:p>
    <w:p w:rsidR="00D63858" w:rsidRPr="00517A9B" w:rsidRDefault="00D63858" w:rsidP="00D63858">
      <w:pPr>
        <w:shd w:val="clear" w:color="auto" w:fill="FFFFFF"/>
        <w:spacing w:after="0" w:line="240" w:lineRule="auto"/>
        <w:jc w:val="both"/>
        <w:rPr>
          <w:rFonts w:ascii="Times New Roman" w:eastAsia="Times New Roman" w:hAnsi="Times New Roman" w:cs="Times New Roman"/>
          <w:bCs/>
          <w:color w:val="000000"/>
          <w:sz w:val="24"/>
          <w:szCs w:val="24"/>
          <w:lang w:eastAsia="sr-Latn-RS"/>
        </w:rPr>
      </w:pPr>
      <w:r w:rsidRPr="008F4C8D">
        <w:rPr>
          <w:rFonts w:ascii="Times New Roman" w:eastAsia="Times New Roman" w:hAnsi="Times New Roman" w:cs="Times New Roman"/>
          <w:b/>
          <w:bCs/>
          <w:color w:val="000000"/>
          <w:sz w:val="24"/>
          <w:szCs w:val="24"/>
          <w:lang w:eastAsia="sr-Latn-RS"/>
        </w:rPr>
        <w:t>Место рада</w:t>
      </w:r>
      <w:r>
        <w:rPr>
          <w:rFonts w:ascii="Times New Roman" w:eastAsia="Times New Roman" w:hAnsi="Times New Roman" w:cs="Times New Roman"/>
          <w:b/>
          <w:bCs/>
          <w:color w:val="000000"/>
          <w:sz w:val="24"/>
          <w:szCs w:val="24"/>
          <w:lang w:val="sr-Cyrl-CS" w:eastAsia="sr-Latn-RS"/>
        </w:rPr>
        <w:t xml:space="preserve"> за извршилачко радно место</w:t>
      </w:r>
      <w:r>
        <w:rPr>
          <w:rFonts w:ascii="Times New Roman" w:eastAsia="Times New Roman" w:hAnsi="Times New Roman" w:cs="Times New Roman"/>
          <w:b/>
          <w:bCs/>
          <w:color w:val="000000"/>
          <w:sz w:val="24"/>
          <w:szCs w:val="24"/>
          <w:lang w:val="sr-Latn-RS" w:eastAsia="sr-Latn-RS"/>
        </w:rPr>
        <w:t xml:space="preserve"> </w:t>
      </w:r>
      <w:r>
        <w:rPr>
          <w:rFonts w:ascii="Times New Roman" w:eastAsia="Times New Roman" w:hAnsi="Times New Roman" w:cs="Times New Roman"/>
          <w:b/>
          <w:bCs/>
          <w:color w:val="000000"/>
          <w:sz w:val="24"/>
          <w:szCs w:val="24"/>
          <w:lang w:val="sr-Cyrl-RS" w:eastAsia="sr-Latn-RS"/>
        </w:rPr>
        <w:t>1</w:t>
      </w:r>
      <w:r w:rsidRPr="008F4C8D">
        <w:rPr>
          <w:rFonts w:ascii="Times New Roman" w:eastAsia="Times New Roman" w:hAnsi="Times New Roman" w:cs="Times New Roman"/>
          <w:b/>
          <w:bCs/>
          <w:color w:val="000000"/>
          <w:sz w:val="24"/>
          <w:szCs w:val="24"/>
          <w:lang w:eastAsia="sr-Latn-RS"/>
        </w:rPr>
        <w:t>:</w:t>
      </w:r>
      <w:r w:rsidRPr="008F4C8D">
        <w:rPr>
          <w:rFonts w:ascii="Times New Roman" w:eastAsia="Times New Roman" w:hAnsi="Times New Roman" w:cs="Times New Roman"/>
          <w:color w:val="000000"/>
          <w:sz w:val="24"/>
          <w:szCs w:val="24"/>
          <w:lang w:eastAsia="sr-Latn-RS"/>
        </w:rPr>
        <w:t xml:space="preserve"> </w:t>
      </w:r>
      <w:r>
        <w:rPr>
          <w:rFonts w:ascii="Times New Roman" w:hAnsi="Times New Roman" w:cs="Times New Roman"/>
          <w:color w:val="000000"/>
          <w:sz w:val="24"/>
          <w:szCs w:val="24"/>
          <w:lang w:val="sr-Cyrl-RS" w:eastAsia="sr-Latn-RS"/>
        </w:rPr>
        <w:t>Нови Сад</w:t>
      </w:r>
      <w:r w:rsidRPr="00517A9B">
        <w:rPr>
          <w:rFonts w:ascii="Times New Roman" w:hAnsi="Times New Roman" w:cs="Times New Roman"/>
          <w:color w:val="000000"/>
          <w:sz w:val="24"/>
          <w:szCs w:val="24"/>
          <w:lang w:eastAsia="sr-Latn-RS"/>
        </w:rPr>
        <w:t xml:space="preserve">, </w:t>
      </w:r>
      <w:r>
        <w:rPr>
          <w:rFonts w:ascii="Times New Roman" w:hAnsi="Times New Roman" w:cs="Times New Roman"/>
          <w:color w:val="000000"/>
          <w:sz w:val="24"/>
          <w:szCs w:val="24"/>
          <w:lang w:val="sr-Cyrl-RS" w:eastAsia="sr-Latn-RS"/>
        </w:rPr>
        <w:t>Хајдук Вељкова</w:t>
      </w:r>
      <w:r w:rsidRPr="00517A9B">
        <w:rPr>
          <w:rFonts w:ascii="Times New Roman" w:hAnsi="Times New Roman" w:cs="Times New Roman"/>
          <w:color w:val="000000"/>
          <w:sz w:val="24"/>
          <w:szCs w:val="24"/>
          <w:lang w:eastAsia="sr-Latn-RS"/>
        </w:rPr>
        <w:t xml:space="preserve"> бр.</w:t>
      </w:r>
      <w:r>
        <w:rPr>
          <w:rFonts w:ascii="Times New Roman" w:hAnsi="Times New Roman" w:cs="Times New Roman"/>
          <w:color w:val="000000"/>
          <w:sz w:val="24"/>
          <w:szCs w:val="24"/>
          <w:lang w:val="sr-Cyrl-RS" w:eastAsia="sr-Latn-RS"/>
        </w:rPr>
        <w:t>11</w:t>
      </w:r>
      <w:r w:rsidRPr="00517A9B">
        <w:rPr>
          <w:rFonts w:ascii="Times New Roman" w:eastAsia="Times New Roman" w:hAnsi="Times New Roman" w:cs="Times New Roman"/>
          <w:bCs/>
          <w:color w:val="000000"/>
          <w:sz w:val="24"/>
          <w:szCs w:val="24"/>
          <w:bdr w:val="none" w:sz="0" w:space="0" w:color="auto" w:frame="1"/>
        </w:rPr>
        <w:t>.</w:t>
      </w:r>
    </w:p>
    <w:p w:rsidR="00FB6389" w:rsidRPr="00FB6389" w:rsidRDefault="002A51C4" w:rsidP="00FB6389">
      <w:pPr>
        <w:ind w:firstLine="1440"/>
        <w:jc w:val="both"/>
        <w:rPr>
          <w:rFonts w:ascii="Times New Roman" w:hAnsi="Times New Roman" w:cs="Times New Roman"/>
          <w:b/>
          <w:sz w:val="24"/>
          <w:szCs w:val="24"/>
          <w:lang w:val="sr-Cyrl-RS"/>
        </w:rPr>
      </w:pPr>
      <w:r w:rsidRPr="008F4C8D">
        <w:rPr>
          <w:rFonts w:ascii="Times New Roman" w:eastAsia="Times New Roman" w:hAnsi="Times New Roman" w:cs="Times New Roman"/>
          <w:color w:val="000000"/>
          <w:sz w:val="24"/>
          <w:szCs w:val="24"/>
        </w:rPr>
        <w:br/>
      </w:r>
      <w:r w:rsidR="00FB6389" w:rsidRPr="00FB6389">
        <w:rPr>
          <w:rFonts w:ascii="Times New Roman" w:hAnsi="Times New Roman" w:cs="Times New Roman"/>
          <w:b/>
          <w:sz w:val="24"/>
          <w:szCs w:val="24"/>
          <w:lang w:val="sr-Cyrl-RS"/>
        </w:rPr>
        <w:t>III Фазе изборног поступка и учешће кандидата:</w:t>
      </w:r>
    </w:p>
    <w:p w:rsidR="00FB6389" w:rsidRPr="00FB6389" w:rsidRDefault="00FB6389" w:rsidP="00FB6389">
      <w:pPr>
        <w:jc w:val="both"/>
        <w:rPr>
          <w:rFonts w:ascii="Times New Roman" w:hAnsi="Times New Roman" w:cs="Times New Roman"/>
          <w:sz w:val="24"/>
          <w:szCs w:val="24"/>
          <w:lang w:val="sr-Cyrl-RS"/>
        </w:rPr>
      </w:pPr>
      <w:r w:rsidRPr="00FB6389">
        <w:rPr>
          <w:rFonts w:ascii="Times New Roman" w:hAnsi="Times New Roman" w:cs="Times New Roman"/>
          <w:sz w:val="24"/>
          <w:szCs w:val="24"/>
          <w:lang w:val="sr-Cyrl-RS"/>
        </w:rPr>
        <w:t xml:space="preserve">Изборни поступак се спроводи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 </w:t>
      </w:r>
    </w:p>
    <w:p w:rsidR="00FB6389" w:rsidRPr="00FB6389" w:rsidRDefault="00FB6389" w:rsidP="00FB6389">
      <w:pPr>
        <w:jc w:val="both"/>
        <w:rPr>
          <w:rFonts w:ascii="Times New Roman" w:hAnsi="Times New Roman" w:cs="Times New Roman"/>
          <w:sz w:val="24"/>
          <w:szCs w:val="24"/>
          <w:lang w:val="sr-Cyrl-RS"/>
        </w:rPr>
      </w:pPr>
      <w:r w:rsidRPr="00FB6389">
        <w:rPr>
          <w:rFonts w:ascii="Times New Roman" w:hAnsi="Times New Roman" w:cs="Times New Roman"/>
          <w:sz w:val="24"/>
          <w:szCs w:val="24"/>
          <w:lang w:val="sr-Cyrl-RS"/>
        </w:rPr>
        <w:t xml:space="preserve">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 </w:t>
      </w:r>
    </w:p>
    <w:p w:rsidR="00FB6389" w:rsidRPr="00FB6389" w:rsidRDefault="00FB6389" w:rsidP="00FB6389">
      <w:pPr>
        <w:jc w:val="both"/>
        <w:rPr>
          <w:rFonts w:ascii="Times New Roman" w:hAnsi="Times New Roman" w:cs="Times New Roman"/>
          <w:sz w:val="24"/>
          <w:szCs w:val="24"/>
          <w:lang w:val="sr-Cyrl-RS"/>
        </w:rPr>
      </w:pPr>
      <w:r w:rsidRPr="00FB6389">
        <w:rPr>
          <w:rFonts w:ascii="Times New Roman" w:hAnsi="Times New Roman" w:cs="Times New Roman"/>
          <w:sz w:val="24"/>
          <w:szCs w:val="24"/>
          <w:lang w:val="sr-Cyrl-RS"/>
        </w:rPr>
        <w:t>Кандидатима који учествују у изборном поступку прво се проверавају опште функционалне компетенције. У изборном поступку за сва извршилачка радна места проверавају се:</w:t>
      </w:r>
    </w:p>
    <w:p w:rsidR="00FB6389" w:rsidRPr="00FB6389" w:rsidRDefault="00FB6389" w:rsidP="00FB6389">
      <w:pPr>
        <w:jc w:val="both"/>
        <w:rPr>
          <w:rFonts w:ascii="Times New Roman" w:hAnsi="Times New Roman" w:cs="Times New Roman"/>
          <w:sz w:val="24"/>
          <w:szCs w:val="24"/>
          <w:lang w:val="sr-Cyrl-RS"/>
        </w:rPr>
      </w:pPr>
      <w:r w:rsidRPr="00FB6389">
        <w:rPr>
          <w:rFonts w:ascii="Times New Roman" w:hAnsi="Times New Roman" w:cs="Times New Roman"/>
          <w:b/>
          <w:sz w:val="24"/>
          <w:szCs w:val="24"/>
          <w:lang w:val="sr-Cyrl-RS"/>
        </w:rPr>
        <w:t>Опште функционалне компетенције</w:t>
      </w:r>
      <w:r w:rsidRPr="00FB6389">
        <w:rPr>
          <w:rFonts w:ascii="Times New Roman" w:hAnsi="Times New Roman" w:cs="Times New Roman"/>
          <w:sz w:val="24"/>
          <w:szCs w:val="24"/>
          <w:lang w:val="sr-Cyrl-RS"/>
        </w:rPr>
        <w:t xml:space="preserve"> и то:</w:t>
      </w:r>
    </w:p>
    <w:p w:rsidR="00FB6389" w:rsidRPr="00FB6389" w:rsidRDefault="00FB6389" w:rsidP="00FB6389">
      <w:pPr>
        <w:numPr>
          <w:ilvl w:val="0"/>
          <w:numId w:val="1"/>
        </w:numPr>
        <w:spacing w:after="0" w:line="240" w:lineRule="auto"/>
        <w:jc w:val="both"/>
        <w:rPr>
          <w:rFonts w:ascii="Times New Roman" w:hAnsi="Times New Roman" w:cs="Times New Roman"/>
          <w:sz w:val="24"/>
          <w:szCs w:val="24"/>
          <w:lang w:val="sr-Cyrl-CS"/>
        </w:rPr>
      </w:pPr>
      <w:r w:rsidRPr="00FB6389">
        <w:rPr>
          <w:rFonts w:ascii="Times New Roman" w:hAnsi="Times New Roman" w:cs="Times New Roman"/>
          <w:sz w:val="24"/>
          <w:szCs w:val="24"/>
          <w:lang w:val="sr-Cyrl-CS"/>
        </w:rPr>
        <w:t>„Организација и рад државних органа Републике Србије“, - провераваће се путем  теста (писмено),</w:t>
      </w:r>
    </w:p>
    <w:p w:rsidR="00FB6389" w:rsidRPr="00FB6389" w:rsidRDefault="00FB6389" w:rsidP="00FB6389">
      <w:pPr>
        <w:numPr>
          <w:ilvl w:val="0"/>
          <w:numId w:val="1"/>
        </w:numPr>
        <w:spacing w:after="0" w:line="240" w:lineRule="auto"/>
        <w:jc w:val="both"/>
        <w:rPr>
          <w:rFonts w:ascii="Times New Roman" w:hAnsi="Times New Roman" w:cs="Times New Roman"/>
          <w:sz w:val="24"/>
          <w:szCs w:val="24"/>
          <w:lang w:val="sr-Cyrl-CS"/>
        </w:rPr>
      </w:pPr>
      <w:r w:rsidRPr="00FB6389">
        <w:rPr>
          <w:rFonts w:ascii="Times New Roman" w:hAnsi="Times New Roman" w:cs="Times New Roman"/>
          <w:sz w:val="24"/>
          <w:szCs w:val="24"/>
          <w:lang w:val="sr-Cyrl-CS"/>
        </w:rPr>
        <w:t>„Дигитална писменост“ – провераваће се решавањем задатака (практичним радом на рачунару),</w:t>
      </w:r>
    </w:p>
    <w:p w:rsidR="00FB6389" w:rsidRPr="00FB6389" w:rsidRDefault="00FB6389" w:rsidP="00FB6389">
      <w:pPr>
        <w:numPr>
          <w:ilvl w:val="0"/>
          <w:numId w:val="1"/>
        </w:numPr>
        <w:spacing w:after="0" w:line="240" w:lineRule="auto"/>
        <w:jc w:val="both"/>
        <w:rPr>
          <w:rFonts w:ascii="Times New Roman" w:hAnsi="Times New Roman" w:cs="Times New Roman"/>
          <w:sz w:val="24"/>
          <w:szCs w:val="24"/>
          <w:lang w:val="sr-Cyrl-CS"/>
        </w:rPr>
      </w:pPr>
      <w:r w:rsidRPr="00FB6389">
        <w:rPr>
          <w:rFonts w:ascii="Times New Roman" w:hAnsi="Times New Roman" w:cs="Times New Roman"/>
          <w:sz w:val="24"/>
          <w:szCs w:val="24"/>
          <w:lang w:val="sr-Cyrl-CS"/>
        </w:rPr>
        <w:t>„Пословна комуникација“ – провераваће се путем симулације (писмено).</w:t>
      </w:r>
    </w:p>
    <w:p w:rsidR="00FB6389" w:rsidRPr="00FB6389" w:rsidRDefault="00FB6389" w:rsidP="00FB6389">
      <w:pPr>
        <w:ind w:left="780"/>
        <w:jc w:val="both"/>
        <w:rPr>
          <w:rFonts w:ascii="Times New Roman" w:hAnsi="Times New Roman" w:cs="Times New Roman"/>
          <w:sz w:val="24"/>
          <w:szCs w:val="24"/>
          <w:lang w:val="sr-Cyrl-CS"/>
        </w:rPr>
      </w:pPr>
    </w:p>
    <w:p w:rsidR="00FB6389" w:rsidRPr="00FB6389" w:rsidRDefault="00FB6389" w:rsidP="00FB6389">
      <w:pPr>
        <w:jc w:val="both"/>
        <w:rPr>
          <w:rFonts w:ascii="Times New Roman" w:hAnsi="Times New Roman" w:cs="Times New Roman"/>
          <w:sz w:val="24"/>
          <w:szCs w:val="24"/>
          <w:lang w:val="sr-Cyrl-CS"/>
        </w:rPr>
      </w:pPr>
      <w:r w:rsidRPr="00FB6389">
        <w:rPr>
          <w:rFonts w:ascii="Times New Roman" w:hAnsi="Times New Roman" w:cs="Times New Roman"/>
          <w:b/>
          <w:sz w:val="24"/>
          <w:szCs w:val="24"/>
          <w:u w:val="single"/>
          <w:lang w:val="sr-Cyrl-CS"/>
        </w:rPr>
        <w:t>Напомена</w:t>
      </w:r>
      <w:r w:rsidRPr="00FB6389">
        <w:rPr>
          <w:rFonts w:ascii="Times New Roman" w:hAnsi="Times New Roman" w:cs="Times New Roman"/>
          <w:sz w:val="24"/>
          <w:szCs w:val="24"/>
          <w:lang w:val="sr-Cyrl-CS"/>
        </w:rPr>
        <w:t xml:space="preserve">: У погледу провере опште функционалне компетенције „Дигитална писменост“,(поседовању знања и вештина у основама коришћења рачунара, основама коришћења интернета, обради текста и табеларне калкулације), ако учесник конкурса  поседује важећи сертификат, потврду или други одговарајући доказ о поседовању знања и вештина из наведених области, и жели да на основу њега буде ослобођен тестирања </w:t>
      </w:r>
      <w:r w:rsidRPr="00FB6389">
        <w:rPr>
          <w:rFonts w:ascii="Times New Roman" w:hAnsi="Times New Roman" w:cs="Times New Roman"/>
          <w:sz w:val="24"/>
          <w:szCs w:val="24"/>
          <w:lang w:val="sr-Cyrl-CS"/>
        </w:rPr>
        <w:lastRenderedPageBreak/>
        <w:t>компетенције – Дигитална писменост, неопходно је да уз пријавни образац ( уредно и у потпуности попуњен у делу * Рад на рачунару), достави и тражени доказ у оригиналу или овереној фотокопији.</w:t>
      </w:r>
    </w:p>
    <w:p w:rsidR="00FB6389" w:rsidRPr="00FB6389" w:rsidRDefault="00FB6389" w:rsidP="00FB6389">
      <w:pPr>
        <w:jc w:val="both"/>
        <w:rPr>
          <w:rFonts w:ascii="Times New Roman" w:hAnsi="Times New Roman" w:cs="Times New Roman"/>
          <w:sz w:val="24"/>
          <w:szCs w:val="24"/>
          <w:lang w:val="sr-Cyrl-CS"/>
        </w:rPr>
      </w:pPr>
      <w:r w:rsidRPr="00FB6389">
        <w:rPr>
          <w:rFonts w:ascii="Times New Roman" w:hAnsi="Times New Roman" w:cs="Times New Roman"/>
          <w:sz w:val="24"/>
          <w:szCs w:val="24"/>
          <w:lang w:val="sr-Cyrl-CS"/>
        </w:rPr>
        <w:t>Конкурсна 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w:t>
      </w:r>
    </w:p>
    <w:p w:rsidR="00FB6389" w:rsidRPr="00FB6389" w:rsidRDefault="00FB6389" w:rsidP="00FB6389">
      <w:pPr>
        <w:jc w:val="both"/>
        <w:rPr>
          <w:rFonts w:ascii="Times New Roman" w:hAnsi="Times New Roman" w:cs="Times New Roman"/>
          <w:sz w:val="24"/>
          <w:szCs w:val="24"/>
        </w:rPr>
      </w:pPr>
      <w:r w:rsidRPr="00FB6389">
        <w:rPr>
          <w:rFonts w:ascii="Times New Roman" w:hAnsi="Times New Roman" w:cs="Times New Roman"/>
          <w:sz w:val="24"/>
          <w:szCs w:val="24"/>
          <w:lang w:val="sr-Cyrl-CS"/>
        </w:rPr>
        <w:t xml:space="preserve">Информације о материјалима за припрему кандидата за проверу општих функционалних компетенција могу се наћи на сајту Службе за управљање кадровима, </w:t>
      </w:r>
      <w:hyperlink r:id="rId7" w:history="1">
        <w:r w:rsidRPr="00FB6389">
          <w:rPr>
            <w:rStyle w:val="Hyperlink"/>
            <w:rFonts w:ascii="Times New Roman" w:hAnsi="Times New Roman" w:cs="Times New Roman"/>
            <w:color w:val="0000FF"/>
            <w:sz w:val="24"/>
            <w:szCs w:val="24"/>
          </w:rPr>
          <w:t>www.suk.gov.rs</w:t>
        </w:r>
      </w:hyperlink>
      <w:r w:rsidRPr="00FB6389">
        <w:rPr>
          <w:rFonts w:ascii="Times New Roman" w:hAnsi="Times New Roman" w:cs="Times New Roman"/>
          <w:sz w:val="24"/>
          <w:szCs w:val="24"/>
        </w:rPr>
        <w:t>.</w:t>
      </w:r>
    </w:p>
    <w:p w:rsidR="00FB6389" w:rsidRPr="00FB6389" w:rsidRDefault="00FB6389" w:rsidP="00FB6389">
      <w:pPr>
        <w:ind w:firstLine="1440"/>
        <w:jc w:val="both"/>
        <w:rPr>
          <w:rFonts w:ascii="Times New Roman" w:hAnsi="Times New Roman" w:cs="Times New Roman"/>
          <w:b/>
          <w:sz w:val="24"/>
          <w:szCs w:val="24"/>
          <w:lang w:val="sr-Cyrl-RS"/>
        </w:rPr>
      </w:pPr>
    </w:p>
    <w:p w:rsidR="00FB6389" w:rsidRPr="00FB6389" w:rsidRDefault="00FB6389" w:rsidP="00FB6389">
      <w:pPr>
        <w:jc w:val="both"/>
        <w:rPr>
          <w:rFonts w:ascii="Times New Roman" w:hAnsi="Times New Roman" w:cs="Times New Roman"/>
          <w:b/>
          <w:sz w:val="24"/>
          <w:szCs w:val="24"/>
          <w:lang w:val="sr-Cyrl-RS"/>
        </w:rPr>
      </w:pPr>
      <w:r w:rsidRPr="00FB6389">
        <w:rPr>
          <w:rFonts w:ascii="Times New Roman" w:hAnsi="Times New Roman" w:cs="Times New Roman"/>
          <w:b/>
          <w:sz w:val="24"/>
          <w:szCs w:val="24"/>
          <w:lang w:val="sr-Cyrl-RS"/>
        </w:rPr>
        <w:t>I</w:t>
      </w:r>
      <w:r w:rsidRPr="00FB6389">
        <w:rPr>
          <w:rFonts w:ascii="Times New Roman" w:hAnsi="Times New Roman" w:cs="Times New Roman"/>
          <w:b/>
          <w:sz w:val="24"/>
          <w:szCs w:val="24"/>
        </w:rPr>
        <w:t>V</w:t>
      </w:r>
      <w:r w:rsidRPr="00FB6389">
        <w:rPr>
          <w:rFonts w:ascii="Times New Roman" w:hAnsi="Times New Roman" w:cs="Times New Roman"/>
          <w:b/>
          <w:sz w:val="24"/>
          <w:szCs w:val="24"/>
          <w:lang w:val="sr-Cyrl-RS"/>
        </w:rPr>
        <w:t xml:space="preserve"> Провера посебних функционалних компетенција:</w:t>
      </w:r>
    </w:p>
    <w:p w:rsidR="00FB6389" w:rsidRDefault="00FB6389" w:rsidP="00FB6389">
      <w:pPr>
        <w:jc w:val="both"/>
        <w:rPr>
          <w:lang w:val="sr-Cyrl-RS"/>
        </w:rPr>
      </w:pPr>
      <w:r w:rsidRPr="00FB6389">
        <w:rPr>
          <w:rFonts w:ascii="Times New Roman" w:hAnsi="Times New Roman" w:cs="Times New Roman"/>
          <w:sz w:val="24"/>
          <w:szCs w:val="24"/>
          <w:lang w:val="sr-Cyrl-R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rsidR="00292F6B" w:rsidRPr="008A25AB" w:rsidRDefault="00292F6B" w:rsidP="00FB6389">
      <w:pPr>
        <w:spacing w:after="0" w:line="240" w:lineRule="auto"/>
        <w:jc w:val="both"/>
        <w:rPr>
          <w:rFonts w:ascii="Times New Roman" w:hAnsi="Times New Roman" w:cs="Times New Roman"/>
          <w:sz w:val="24"/>
          <w:szCs w:val="24"/>
        </w:rPr>
      </w:pPr>
    </w:p>
    <w:p w:rsidR="008F4C8D" w:rsidRPr="00292F6B" w:rsidRDefault="00292F6B" w:rsidP="00292F6B">
      <w:pPr>
        <w:spacing w:after="0"/>
        <w:jc w:val="both"/>
        <w:rPr>
          <w:rFonts w:ascii="Times New Roman" w:hAnsi="Times New Roman" w:cs="Times New Roman"/>
          <w:sz w:val="24"/>
          <w:szCs w:val="24"/>
        </w:rPr>
      </w:pPr>
      <w:r w:rsidRPr="008A25AB">
        <w:rPr>
          <w:rFonts w:ascii="Times New Roman" w:hAnsi="Times New Roman" w:cs="Times New Roman"/>
          <w:b/>
          <w:bCs/>
          <w:sz w:val="24"/>
          <w:szCs w:val="24"/>
        </w:rPr>
        <w:t>За радно место под редним бројем 1:</w:t>
      </w:r>
    </w:p>
    <w:p w:rsidR="00CC4CFB" w:rsidRPr="00CC4CFB" w:rsidRDefault="002A51C4" w:rsidP="0019695D">
      <w:pPr>
        <w:spacing w:after="0"/>
        <w:jc w:val="both"/>
        <w:rPr>
          <w:rFonts w:ascii="Times New Roman" w:hAnsi="Times New Roman" w:cs="Times New Roman"/>
          <w:sz w:val="24"/>
          <w:szCs w:val="24"/>
          <w:lang w:val="sr-Cyrl-CS"/>
        </w:rPr>
      </w:pPr>
      <w:r w:rsidRPr="008F4C8D">
        <w:rPr>
          <w:rFonts w:ascii="Times New Roman" w:eastAsia="Times New Roman" w:hAnsi="Times New Roman" w:cs="Times New Roman"/>
          <w:color w:val="000000"/>
          <w:sz w:val="24"/>
          <w:szCs w:val="24"/>
        </w:rPr>
        <w:br/>
      </w:r>
      <w:r w:rsidR="00CC4CFB" w:rsidRPr="00931CAA">
        <w:rPr>
          <w:rFonts w:ascii="Times New Roman" w:eastAsia="Calibri" w:hAnsi="Times New Roman" w:cs="Times New Roman"/>
          <w:b/>
          <w:color w:val="000000"/>
          <w:sz w:val="24"/>
          <w:szCs w:val="24"/>
          <w:shd w:val="clear" w:color="auto" w:fill="FFFFFF"/>
          <w:lang w:val="sr-Cyrl-RS"/>
        </w:rPr>
        <w:t>1.</w:t>
      </w:r>
      <w:r w:rsidR="00CC4CFB" w:rsidRPr="00E2130F">
        <w:rPr>
          <w:rFonts w:ascii="Times New Roman" w:eastAsia="Calibri" w:hAnsi="Times New Roman" w:cs="Times New Roman"/>
          <w:b/>
          <w:color w:val="000000"/>
          <w:sz w:val="24"/>
          <w:szCs w:val="24"/>
          <w:shd w:val="clear" w:color="auto" w:fill="FFFFFF"/>
          <w:lang w:val="sr-Cyrl-RS"/>
        </w:rPr>
        <w:t xml:space="preserve">Посебна  функционална компетенција </w:t>
      </w:r>
      <w:r w:rsidR="002F6B36" w:rsidRPr="00E2130F">
        <w:rPr>
          <w:rFonts w:ascii="Times New Roman" w:eastAsia="Calibri" w:hAnsi="Times New Roman" w:cs="Times New Roman"/>
          <w:b/>
          <w:color w:val="000000"/>
          <w:sz w:val="24"/>
          <w:szCs w:val="24"/>
          <w:shd w:val="clear" w:color="auto" w:fill="FFFFFF"/>
          <w:lang w:val="sr-Cyrl-RS"/>
        </w:rPr>
        <w:t>у области рада студијско-аналитички послови</w:t>
      </w:r>
      <w:r w:rsidR="00E2130F">
        <w:rPr>
          <w:rFonts w:ascii="Times New Roman" w:eastAsia="Calibri" w:hAnsi="Times New Roman" w:cs="Times New Roman"/>
          <w:color w:val="000000"/>
          <w:sz w:val="24"/>
          <w:szCs w:val="24"/>
          <w:shd w:val="clear" w:color="auto" w:fill="FFFFFF"/>
          <w:lang w:val="sr-Cyrl-RS"/>
        </w:rPr>
        <w:t xml:space="preserve">  </w:t>
      </w:r>
      <w:r w:rsidR="00E2130F" w:rsidRPr="00E2130F">
        <w:rPr>
          <w:rFonts w:ascii="Times New Roman" w:eastAsia="Calibri" w:hAnsi="Times New Roman" w:cs="Times New Roman"/>
          <w:b/>
          <w:color w:val="000000"/>
          <w:sz w:val="24"/>
          <w:szCs w:val="24"/>
          <w:shd w:val="clear" w:color="auto" w:fill="FFFFFF"/>
          <w:lang w:val="sr-Cyrl-RS"/>
        </w:rPr>
        <w:t>послови</w:t>
      </w:r>
      <w:r w:rsidR="00E2130F">
        <w:rPr>
          <w:rFonts w:ascii="Times New Roman" w:eastAsia="Calibri" w:hAnsi="Times New Roman" w:cs="Times New Roman"/>
          <w:color w:val="000000"/>
          <w:sz w:val="24"/>
          <w:szCs w:val="24"/>
          <w:shd w:val="clear" w:color="auto" w:fill="FFFFFF"/>
          <w:lang w:val="sr-Cyrl-RS"/>
        </w:rPr>
        <w:t xml:space="preserve"> (</w:t>
      </w:r>
      <w:r w:rsidR="00511061">
        <w:rPr>
          <w:rFonts w:ascii="Times New Roman" w:hAnsi="Times New Roman" w:cs="Times New Roman"/>
          <w:sz w:val="24"/>
          <w:szCs w:val="24"/>
          <w:lang w:val="sr-Cyrl-RS"/>
        </w:rPr>
        <w:t>прикупљање и обрада података из различитих извора, укључујући и способност критичког вредновања и анализирања дос</w:t>
      </w:r>
      <w:r w:rsidR="002F6B36">
        <w:rPr>
          <w:rFonts w:ascii="Times New Roman" w:hAnsi="Times New Roman" w:cs="Times New Roman"/>
          <w:sz w:val="24"/>
          <w:szCs w:val="24"/>
          <w:lang w:val="sr-Cyrl-RS"/>
        </w:rPr>
        <w:t>тупних информација</w:t>
      </w:r>
      <w:r w:rsidR="0031095E">
        <w:rPr>
          <w:rFonts w:ascii="Times New Roman" w:hAnsi="Times New Roman" w:cs="Times New Roman"/>
          <w:sz w:val="24"/>
          <w:szCs w:val="24"/>
          <w:lang w:val="sr-Cyrl-RS"/>
        </w:rPr>
        <w:t>)</w:t>
      </w:r>
      <w:r w:rsidR="00CC4CFB" w:rsidRPr="00CC4CFB">
        <w:rPr>
          <w:rFonts w:ascii="Times New Roman" w:hAnsi="Times New Roman" w:cs="Times New Roman"/>
          <w:sz w:val="24"/>
          <w:szCs w:val="24"/>
          <w:lang w:val="sr-Cyrl-CS"/>
        </w:rPr>
        <w:t xml:space="preserve"> – провераваће се </w:t>
      </w:r>
      <w:r w:rsidR="00CC4CFB" w:rsidRPr="00CC4CFB">
        <w:rPr>
          <w:rFonts w:ascii="Times New Roman" w:eastAsia="Calibri" w:hAnsi="Times New Roman" w:cs="Times New Roman"/>
          <w:color w:val="000000"/>
          <w:sz w:val="24"/>
          <w:szCs w:val="24"/>
          <w:shd w:val="clear" w:color="auto" w:fill="FFFFFF"/>
          <w:lang w:val="en-GB"/>
        </w:rPr>
        <w:t xml:space="preserve">путем </w:t>
      </w:r>
      <w:r w:rsidR="00CC4CFB" w:rsidRPr="00CC4CFB">
        <w:rPr>
          <w:rFonts w:ascii="Times New Roman" w:eastAsia="Calibri" w:hAnsi="Times New Roman" w:cs="Times New Roman"/>
          <w:color w:val="000000"/>
          <w:sz w:val="24"/>
          <w:szCs w:val="24"/>
          <w:shd w:val="clear" w:color="auto" w:fill="FFFFFF"/>
          <w:lang w:val="sr-Cyrl-RS"/>
        </w:rPr>
        <w:t>симулације</w:t>
      </w:r>
      <w:r w:rsidR="00E2130F" w:rsidRPr="00E2130F">
        <w:rPr>
          <w:rFonts w:ascii="Times New Roman" w:eastAsia="Calibri" w:hAnsi="Times New Roman" w:cs="Times New Roman"/>
          <w:color w:val="000000"/>
          <w:sz w:val="24"/>
          <w:szCs w:val="24"/>
          <w:shd w:val="clear" w:color="auto" w:fill="FFFFFF"/>
          <w:lang w:val="sr-Cyrl-RS"/>
        </w:rPr>
        <w:t xml:space="preserve"> </w:t>
      </w:r>
      <w:r w:rsidR="00E2130F">
        <w:rPr>
          <w:rFonts w:ascii="Times New Roman" w:eastAsia="Calibri" w:hAnsi="Times New Roman" w:cs="Times New Roman"/>
          <w:color w:val="000000"/>
          <w:sz w:val="24"/>
          <w:szCs w:val="24"/>
          <w:shd w:val="clear" w:color="auto" w:fill="FFFFFF"/>
          <w:lang w:val="sr-Cyrl-RS"/>
        </w:rPr>
        <w:t>(пи</w:t>
      </w:r>
      <w:r w:rsidR="00E2130F">
        <w:rPr>
          <w:rFonts w:ascii="Times New Roman" w:eastAsia="Calibri" w:hAnsi="Times New Roman" w:cs="Times New Roman"/>
          <w:color w:val="000000"/>
          <w:sz w:val="24"/>
          <w:szCs w:val="24"/>
          <w:shd w:val="clear" w:color="auto" w:fill="FFFFFF"/>
          <w:lang w:val="en-GB"/>
        </w:rPr>
        <w:t>смено</w:t>
      </w:r>
      <w:r w:rsidR="00E2130F">
        <w:rPr>
          <w:rFonts w:ascii="Times New Roman" w:eastAsia="Calibri" w:hAnsi="Times New Roman" w:cs="Times New Roman"/>
          <w:color w:val="000000"/>
          <w:sz w:val="24"/>
          <w:szCs w:val="24"/>
          <w:shd w:val="clear" w:color="auto" w:fill="FFFFFF"/>
          <w:lang w:val="sr-Cyrl-RS"/>
        </w:rPr>
        <w:t>)</w:t>
      </w:r>
      <w:r w:rsidR="00E2130F">
        <w:rPr>
          <w:rFonts w:ascii="Times New Roman" w:hAnsi="Times New Roman" w:cs="Times New Roman"/>
          <w:sz w:val="24"/>
          <w:szCs w:val="24"/>
          <w:lang w:val="sr-Cyrl-CS"/>
        </w:rPr>
        <w:t xml:space="preserve">, </w:t>
      </w:r>
    </w:p>
    <w:p w:rsidR="00CC4CFB" w:rsidRPr="00CC4CFB" w:rsidRDefault="00931CAA" w:rsidP="00CC4CFB">
      <w:pPr>
        <w:spacing w:after="0"/>
        <w:jc w:val="both"/>
        <w:rPr>
          <w:rFonts w:ascii="Times New Roman" w:eastAsia="Calibri" w:hAnsi="Times New Roman" w:cs="Times New Roman"/>
          <w:color w:val="000000"/>
          <w:sz w:val="24"/>
          <w:szCs w:val="24"/>
          <w:shd w:val="clear" w:color="auto" w:fill="FFFFFF"/>
          <w:lang w:val="sr-Cyrl-RS"/>
        </w:rPr>
      </w:pPr>
      <w:r>
        <w:rPr>
          <w:rFonts w:ascii="Times New Roman" w:hAnsi="Times New Roman" w:cs="Times New Roman"/>
          <w:b/>
          <w:sz w:val="24"/>
          <w:szCs w:val="24"/>
          <w:lang w:val="sr-Cyrl-CS"/>
        </w:rPr>
        <w:t>2</w:t>
      </w:r>
      <w:r w:rsidR="00CC4CFB" w:rsidRPr="00931CAA">
        <w:rPr>
          <w:rFonts w:ascii="Times New Roman" w:hAnsi="Times New Roman" w:cs="Times New Roman"/>
          <w:b/>
          <w:sz w:val="24"/>
          <w:szCs w:val="24"/>
          <w:lang w:val="sr-Cyrl-CS"/>
        </w:rPr>
        <w:t>.</w:t>
      </w:r>
      <w:r w:rsidR="00CC4CFB" w:rsidRPr="00E2130F">
        <w:rPr>
          <w:rFonts w:ascii="Times New Roman" w:hAnsi="Times New Roman" w:cs="Times New Roman"/>
          <w:b/>
          <w:sz w:val="24"/>
          <w:szCs w:val="24"/>
          <w:lang w:val="sr-Cyrl-CS"/>
        </w:rPr>
        <w:t>Посебна функц</w:t>
      </w:r>
      <w:r w:rsidR="00E2130F">
        <w:rPr>
          <w:rFonts w:ascii="Times New Roman" w:hAnsi="Times New Roman" w:cs="Times New Roman"/>
          <w:b/>
          <w:sz w:val="24"/>
          <w:szCs w:val="24"/>
          <w:lang w:val="sr-Cyrl-CS"/>
        </w:rPr>
        <w:t>ионална компетенција за</w:t>
      </w:r>
      <w:r w:rsidR="00CC4CFB" w:rsidRPr="00E2130F">
        <w:rPr>
          <w:rFonts w:ascii="Times New Roman" w:hAnsi="Times New Roman" w:cs="Times New Roman"/>
          <w:b/>
          <w:sz w:val="24"/>
          <w:szCs w:val="24"/>
          <w:lang w:val="sr-Cyrl-CS"/>
        </w:rPr>
        <w:t xml:space="preserve"> радно место</w:t>
      </w:r>
      <w:r w:rsidR="00E2130F">
        <w:rPr>
          <w:rFonts w:ascii="Times New Roman" w:hAnsi="Times New Roman" w:cs="Times New Roman"/>
          <w:sz w:val="24"/>
          <w:szCs w:val="24"/>
          <w:lang w:val="sr-Cyrl-CS"/>
        </w:rPr>
        <w:t xml:space="preserve"> -</w:t>
      </w:r>
      <w:r w:rsidR="00CC4CFB" w:rsidRPr="00CC4CFB">
        <w:rPr>
          <w:rFonts w:ascii="Times New Roman" w:hAnsi="Times New Roman" w:cs="Times New Roman"/>
          <w:sz w:val="24"/>
          <w:szCs w:val="24"/>
          <w:lang w:val="sr-Cyrl-CS"/>
        </w:rPr>
        <w:t xml:space="preserve"> прописи из </w:t>
      </w:r>
      <w:r w:rsidR="002F6B36">
        <w:rPr>
          <w:rFonts w:ascii="Times New Roman" w:hAnsi="Times New Roman" w:cs="Times New Roman"/>
          <w:sz w:val="24"/>
          <w:szCs w:val="24"/>
          <w:lang w:val="sr-Cyrl-CS"/>
        </w:rPr>
        <w:t>надлежности и организације органа</w:t>
      </w:r>
      <w:r w:rsidR="00CC4CFB" w:rsidRPr="00CC4CFB">
        <w:rPr>
          <w:rFonts w:ascii="Times New Roman" w:hAnsi="Times New Roman" w:cs="Times New Roman"/>
          <w:sz w:val="24"/>
          <w:szCs w:val="24"/>
          <w:lang w:val="sr-Cyrl-CS"/>
        </w:rPr>
        <w:t xml:space="preserve"> (</w:t>
      </w:r>
      <w:r w:rsidR="00E2130F">
        <w:rPr>
          <w:rFonts w:ascii="Times New Roman" w:hAnsi="Times New Roman" w:cs="Times New Roman"/>
          <w:sz w:val="24"/>
          <w:szCs w:val="24"/>
          <w:lang w:val="sr-Cyrl-CS"/>
        </w:rPr>
        <w:t>Закон о робним резервама</w:t>
      </w:r>
      <w:r w:rsidR="002F6B36">
        <w:rPr>
          <w:rFonts w:ascii="Times New Roman" w:hAnsi="Times New Roman" w:cs="Times New Roman"/>
          <w:sz w:val="24"/>
          <w:szCs w:val="24"/>
          <w:lang w:val="sr-Cyrl-CS"/>
        </w:rPr>
        <w:t>)</w:t>
      </w:r>
      <w:r w:rsidR="00CC4CFB" w:rsidRPr="00CC4CFB">
        <w:rPr>
          <w:rFonts w:ascii="Times New Roman" w:hAnsi="Times New Roman" w:cs="Times New Roman"/>
          <w:sz w:val="24"/>
          <w:szCs w:val="24"/>
          <w:lang w:val="sr-Cyrl-CS"/>
        </w:rPr>
        <w:t xml:space="preserve"> – провераваће се </w:t>
      </w:r>
      <w:r w:rsidR="00CC4CFB" w:rsidRPr="00CC4CFB">
        <w:rPr>
          <w:rFonts w:ascii="Times New Roman" w:eastAsia="Calibri" w:hAnsi="Times New Roman" w:cs="Times New Roman"/>
          <w:color w:val="000000"/>
          <w:sz w:val="24"/>
          <w:szCs w:val="24"/>
          <w:shd w:val="clear" w:color="auto" w:fill="FFFFFF"/>
          <w:lang w:val="en-GB"/>
        </w:rPr>
        <w:t xml:space="preserve">путем </w:t>
      </w:r>
      <w:r w:rsidR="00CC4CFB" w:rsidRPr="00CC4CFB">
        <w:rPr>
          <w:rFonts w:ascii="Times New Roman" w:eastAsia="Calibri" w:hAnsi="Times New Roman" w:cs="Times New Roman"/>
          <w:color w:val="000000"/>
          <w:sz w:val="24"/>
          <w:szCs w:val="24"/>
          <w:shd w:val="clear" w:color="auto" w:fill="FFFFFF"/>
          <w:lang w:val="sr-Cyrl-RS"/>
        </w:rPr>
        <w:t>симулације</w:t>
      </w:r>
      <w:r w:rsidR="002F6B36">
        <w:rPr>
          <w:rFonts w:ascii="Times New Roman" w:eastAsia="Calibri" w:hAnsi="Times New Roman" w:cs="Times New Roman"/>
          <w:color w:val="000000"/>
          <w:sz w:val="24"/>
          <w:szCs w:val="24"/>
          <w:shd w:val="clear" w:color="auto" w:fill="FFFFFF"/>
          <w:lang w:val="sr-Cyrl-RS"/>
        </w:rPr>
        <w:t xml:space="preserve"> (писмено)</w:t>
      </w:r>
      <w:r w:rsidR="00E2130F">
        <w:rPr>
          <w:rFonts w:ascii="Times New Roman" w:eastAsia="Calibri" w:hAnsi="Times New Roman" w:cs="Times New Roman"/>
          <w:color w:val="000000"/>
          <w:sz w:val="24"/>
          <w:szCs w:val="24"/>
          <w:shd w:val="clear" w:color="auto" w:fill="FFFFFF"/>
          <w:lang w:val="sr-Cyrl-RS"/>
        </w:rPr>
        <w:t>,</w:t>
      </w:r>
    </w:p>
    <w:p w:rsidR="00CC4CFB" w:rsidRPr="00CC4CFB" w:rsidRDefault="00931CAA" w:rsidP="00CC4CFB">
      <w:pPr>
        <w:spacing w:after="0"/>
        <w:jc w:val="both"/>
        <w:rPr>
          <w:rFonts w:ascii="Times New Roman" w:hAnsi="Times New Roman" w:cs="Times New Roman"/>
          <w:sz w:val="24"/>
          <w:szCs w:val="24"/>
          <w:lang w:val="sr-Cyrl-CS"/>
        </w:rPr>
      </w:pPr>
      <w:r>
        <w:rPr>
          <w:rFonts w:ascii="Times New Roman" w:hAnsi="Times New Roman" w:cs="Times New Roman"/>
          <w:b/>
          <w:sz w:val="24"/>
          <w:szCs w:val="24"/>
          <w:lang w:val="sr-Cyrl-CS"/>
        </w:rPr>
        <w:t>3</w:t>
      </w:r>
      <w:r w:rsidR="00CC4CFB" w:rsidRPr="00931CAA">
        <w:rPr>
          <w:rFonts w:ascii="Times New Roman" w:hAnsi="Times New Roman" w:cs="Times New Roman"/>
          <w:b/>
          <w:sz w:val="24"/>
          <w:szCs w:val="24"/>
          <w:lang w:val="sr-Cyrl-CS"/>
        </w:rPr>
        <w:t>.</w:t>
      </w:r>
      <w:r w:rsidR="00CC4CFB" w:rsidRPr="00E2130F">
        <w:rPr>
          <w:rFonts w:ascii="Times New Roman" w:hAnsi="Times New Roman" w:cs="Times New Roman"/>
          <w:b/>
          <w:sz w:val="24"/>
          <w:szCs w:val="24"/>
          <w:lang w:val="sr-Cyrl-CS"/>
        </w:rPr>
        <w:t xml:space="preserve">Посебна функционална компетенција за </w:t>
      </w:r>
      <w:r w:rsidR="00E2130F" w:rsidRPr="00E2130F">
        <w:rPr>
          <w:rFonts w:ascii="Times New Roman" w:hAnsi="Times New Roman" w:cs="Times New Roman"/>
          <w:b/>
          <w:sz w:val="24"/>
          <w:szCs w:val="24"/>
          <w:lang w:val="sr-Cyrl-CS"/>
        </w:rPr>
        <w:t>радно место</w:t>
      </w:r>
      <w:r w:rsidR="00E2130F">
        <w:rPr>
          <w:rFonts w:ascii="Times New Roman" w:hAnsi="Times New Roman" w:cs="Times New Roman"/>
          <w:sz w:val="24"/>
          <w:szCs w:val="24"/>
          <w:lang w:val="sr-Cyrl-CS"/>
        </w:rPr>
        <w:t xml:space="preserve"> - прописи и акти из делокруга радног места</w:t>
      </w:r>
      <w:r w:rsidR="00CC4CFB" w:rsidRPr="00CC4CFB">
        <w:rPr>
          <w:rFonts w:ascii="Times New Roman" w:hAnsi="Times New Roman" w:cs="Times New Roman"/>
          <w:sz w:val="24"/>
          <w:szCs w:val="24"/>
          <w:lang w:val="sr-Cyrl-CS"/>
        </w:rPr>
        <w:t xml:space="preserve"> (</w:t>
      </w:r>
      <w:r w:rsidR="00E2130F">
        <w:rPr>
          <w:rFonts w:ascii="Times New Roman" w:hAnsi="Times New Roman" w:cs="Times New Roman"/>
          <w:sz w:val="24"/>
          <w:szCs w:val="24"/>
          <w:lang w:val="sr-Cyrl-CS"/>
        </w:rPr>
        <w:t>Правилник о ближем уређивању поступака јавних набавки Републичке дирекције за робне резерве</w:t>
      </w:r>
      <w:r w:rsidR="00CC4CFB" w:rsidRPr="00CC4CFB">
        <w:rPr>
          <w:rFonts w:ascii="Times New Roman" w:hAnsi="Times New Roman" w:cs="Times New Roman"/>
          <w:sz w:val="24"/>
          <w:szCs w:val="24"/>
          <w:lang w:val="sr-Cyrl-CS"/>
        </w:rPr>
        <w:t>)</w:t>
      </w:r>
      <w:r w:rsidR="00CC4CFB" w:rsidRPr="00CC4CFB">
        <w:rPr>
          <w:rFonts w:ascii="Times New Roman" w:hAnsi="Times New Roman" w:cs="Times New Roman"/>
          <w:sz w:val="24"/>
          <w:szCs w:val="24"/>
          <w:lang w:val="sr-Latn-CS"/>
        </w:rPr>
        <w:t xml:space="preserve"> </w:t>
      </w:r>
      <w:r w:rsidR="00CC4CFB" w:rsidRPr="00CC4CFB">
        <w:rPr>
          <w:rFonts w:ascii="Times New Roman" w:hAnsi="Times New Roman" w:cs="Times New Roman"/>
          <w:sz w:val="24"/>
          <w:szCs w:val="24"/>
          <w:lang w:val="sr-Cyrl-CS"/>
        </w:rPr>
        <w:t xml:space="preserve">– </w:t>
      </w:r>
      <w:r w:rsidR="00E2130F" w:rsidRPr="00CC4CFB">
        <w:rPr>
          <w:rFonts w:ascii="Times New Roman" w:hAnsi="Times New Roman" w:cs="Times New Roman"/>
          <w:sz w:val="24"/>
          <w:szCs w:val="24"/>
          <w:lang w:val="sr-Cyrl-CS"/>
        </w:rPr>
        <w:t xml:space="preserve">провераваће се </w:t>
      </w:r>
      <w:r w:rsidR="00E2130F" w:rsidRPr="00CC4CFB">
        <w:rPr>
          <w:rFonts w:ascii="Times New Roman" w:eastAsia="Calibri" w:hAnsi="Times New Roman" w:cs="Times New Roman"/>
          <w:color w:val="000000"/>
          <w:sz w:val="24"/>
          <w:szCs w:val="24"/>
          <w:shd w:val="clear" w:color="auto" w:fill="FFFFFF"/>
          <w:lang w:val="en-GB"/>
        </w:rPr>
        <w:t xml:space="preserve">путем </w:t>
      </w:r>
      <w:r w:rsidR="00E2130F" w:rsidRPr="00CC4CFB">
        <w:rPr>
          <w:rFonts w:ascii="Times New Roman" w:eastAsia="Calibri" w:hAnsi="Times New Roman" w:cs="Times New Roman"/>
          <w:color w:val="000000"/>
          <w:sz w:val="24"/>
          <w:szCs w:val="24"/>
          <w:shd w:val="clear" w:color="auto" w:fill="FFFFFF"/>
          <w:lang w:val="sr-Cyrl-RS"/>
        </w:rPr>
        <w:t>симулације</w:t>
      </w:r>
      <w:r w:rsidR="00E2130F">
        <w:rPr>
          <w:rFonts w:ascii="Times New Roman" w:eastAsia="Calibri" w:hAnsi="Times New Roman" w:cs="Times New Roman"/>
          <w:color w:val="000000"/>
          <w:sz w:val="24"/>
          <w:szCs w:val="24"/>
          <w:shd w:val="clear" w:color="auto" w:fill="FFFFFF"/>
          <w:lang w:val="sr-Cyrl-RS"/>
        </w:rPr>
        <w:t xml:space="preserve"> (писмено)</w:t>
      </w:r>
      <w:r w:rsidR="00CC4CFB" w:rsidRPr="00CC4CFB">
        <w:rPr>
          <w:rFonts w:ascii="Times New Roman" w:hAnsi="Times New Roman" w:cs="Times New Roman"/>
          <w:sz w:val="24"/>
          <w:szCs w:val="24"/>
          <w:lang w:val="sr-Cyrl-CS"/>
        </w:rPr>
        <w:t>.</w:t>
      </w:r>
    </w:p>
    <w:p w:rsidR="000E7BAA" w:rsidRDefault="000E7BAA" w:rsidP="00CC4CFB">
      <w:pPr>
        <w:spacing w:after="0"/>
        <w:jc w:val="both"/>
        <w:rPr>
          <w:rFonts w:ascii="Times New Roman" w:hAnsi="Times New Roman" w:cs="Times New Roman"/>
          <w:sz w:val="24"/>
          <w:szCs w:val="24"/>
          <w:lang w:val="sr-Cyrl-CS"/>
        </w:rPr>
      </w:pPr>
    </w:p>
    <w:p w:rsidR="00643E53" w:rsidRDefault="000E7BAA" w:rsidP="00643E53">
      <w:pPr>
        <w:spacing w:after="0"/>
        <w:jc w:val="both"/>
        <w:rPr>
          <w:rFonts w:ascii="Times New Roman" w:hAnsi="Times New Roman" w:cs="Times New Roman"/>
          <w:b/>
          <w:bCs/>
          <w:sz w:val="24"/>
          <w:szCs w:val="24"/>
        </w:rPr>
      </w:pPr>
      <w:r w:rsidRPr="008A25AB">
        <w:rPr>
          <w:rFonts w:ascii="Times New Roman" w:hAnsi="Times New Roman" w:cs="Times New Roman"/>
          <w:b/>
          <w:bCs/>
          <w:sz w:val="24"/>
          <w:szCs w:val="24"/>
        </w:rPr>
        <w:t>За</w:t>
      </w:r>
      <w:r>
        <w:rPr>
          <w:rFonts w:ascii="Times New Roman" w:hAnsi="Times New Roman" w:cs="Times New Roman"/>
          <w:b/>
          <w:bCs/>
          <w:sz w:val="24"/>
          <w:szCs w:val="24"/>
        </w:rPr>
        <w:t xml:space="preserve"> радно место под редним бројем 2</w:t>
      </w:r>
      <w:r w:rsidRPr="008A25AB">
        <w:rPr>
          <w:rFonts w:ascii="Times New Roman" w:hAnsi="Times New Roman" w:cs="Times New Roman"/>
          <w:b/>
          <w:bCs/>
          <w:sz w:val="24"/>
          <w:szCs w:val="24"/>
        </w:rPr>
        <w:t>:</w:t>
      </w:r>
    </w:p>
    <w:p w:rsidR="00643E53" w:rsidRDefault="00643E53" w:rsidP="00643E53">
      <w:pPr>
        <w:spacing w:after="0"/>
        <w:jc w:val="both"/>
        <w:rPr>
          <w:rFonts w:ascii="Times New Roman" w:hAnsi="Times New Roman" w:cs="Times New Roman"/>
          <w:b/>
          <w:bCs/>
          <w:sz w:val="24"/>
          <w:szCs w:val="24"/>
        </w:rPr>
      </w:pPr>
    </w:p>
    <w:p w:rsidR="003963A6" w:rsidRDefault="00643E53" w:rsidP="003963A6">
      <w:pPr>
        <w:spacing w:after="0"/>
        <w:jc w:val="both"/>
        <w:rPr>
          <w:rFonts w:ascii="Times New Roman" w:hAnsi="Times New Roman" w:cs="Times New Roman"/>
          <w:sz w:val="24"/>
          <w:szCs w:val="24"/>
          <w:lang w:val="sr-Cyrl-CS"/>
        </w:rPr>
      </w:pPr>
      <w:r w:rsidRPr="00931CAA">
        <w:rPr>
          <w:rFonts w:ascii="Times New Roman" w:eastAsia="Calibri" w:hAnsi="Times New Roman" w:cs="Times New Roman"/>
          <w:b/>
          <w:color w:val="000000"/>
          <w:sz w:val="24"/>
          <w:szCs w:val="24"/>
          <w:shd w:val="clear" w:color="auto" w:fill="FFFFFF"/>
          <w:lang w:val="sr-Cyrl-RS"/>
        </w:rPr>
        <w:t>1.</w:t>
      </w:r>
      <w:r w:rsidR="003963A6" w:rsidRPr="00E2130F">
        <w:rPr>
          <w:rFonts w:ascii="Times New Roman" w:eastAsia="Calibri" w:hAnsi="Times New Roman" w:cs="Times New Roman"/>
          <w:b/>
          <w:color w:val="000000"/>
          <w:sz w:val="24"/>
          <w:szCs w:val="24"/>
          <w:shd w:val="clear" w:color="auto" w:fill="FFFFFF"/>
          <w:lang w:val="sr-Cyrl-RS"/>
        </w:rPr>
        <w:t xml:space="preserve">Посебна  функционална компетенција у области рада </w:t>
      </w:r>
      <w:r w:rsidR="003963A6">
        <w:rPr>
          <w:rFonts w:ascii="Times New Roman" w:eastAsia="Calibri" w:hAnsi="Times New Roman" w:cs="Times New Roman"/>
          <w:b/>
          <w:color w:val="000000"/>
          <w:sz w:val="24"/>
          <w:szCs w:val="24"/>
          <w:shd w:val="clear" w:color="auto" w:fill="FFFFFF"/>
          <w:lang w:val="sr-Cyrl-RS"/>
        </w:rPr>
        <w:t>административни</w:t>
      </w:r>
      <w:r w:rsidR="003963A6" w:rsidRPr="00E2130F">
        <w:rPr>
          <w:rFonts w:ascii="Times New Roman" w:eastAsia="Calibri" w:hAnsi="Times New Roman" w:cs="Times New Roman"/>
          <w:b/>
          <w:color w:val="000000"/>
          <w:sz w:val="24"/>
          <w:szCs w:val="24"/>
          <w:shd w:val="clear" w:color="auto" w:fill="FFFFFF"/>
          <w:lang w:val="sr-Cyrl-RS"/>
        </w:rPr>
        <w:t xml:space="preserve"> послови</w:t>
      </w:r>
      <w:r w:rsidR="003963A6">
        <w:rPr>
          <w:rFonts w:ascii="Times New Roman" w:eastAsia="Calibri" w:hAnsi="Times New Roman" w:cs="Times New Roman"/>
          <w:color w:val="000000"/>
          <w:sz w:val="24"/>
          <w:szCs w:val="24"/>
          <w:shd w:val="clear" w:color="auto" w:fill="FFFFFF"/>
          <w:lang w:val="sr-Cyrl-RS"/>
        </w:rPr>
        <w:t xml:space="preserve">  </w:t>
      </w:r>
      <w:r w:rsidR="003963A6" w:rsidRPr="00E2130F">
        <w:rPr>
          <w:rFonts w:ascii="Times New Roman" w:eastAsia="Calibri" w:hAnsi="Times New Roman" w:cs="Times New Roman"/>
          <w:b/>
          <w:color w:val="000000"/>
          <w:sz w:val="24"/>
          <w:szCs w:val="24"/>
          <w:shd w:val="clear" w:color="auto" w:fill="FFFFFF"/>
          <w:lang w:val="sr-Cyrl-RS"/>
        </w:rPr>
        <w:t>послови</w:t>
      </w:r>
      <w:r w:rsidRPr="00643E53">
        <w:rPr>
          <w:rFonts w:ascii="Times New Roman" w:hAnsi="Times New Roman" w:cs="Times New Roman"/>
          <w:sz w:val="24"/>
          <w:szCs w:val="24"/>
          <w:lang w:val="sr-Cyrl-CS"/>
        </w:rPr>
        <w:t xml:space="preserve"> (</w:t>
      </w:r>
      <w:r w:rsidR="003963A6">
        <w:rPr>
          <w:rFonts w:ascii="Times New Roman" w:hAnsi="Times New Roman" w:cs="Times New Roman"/>
          <w:sz w:val="24"/>
          <w:szCs w:val="24"/>
          <w:lang w:val="sr-Cyrl-CS"/>
        </w:rPr>
        <w:t>методе вођења интерних и доставних књига</w:t>
      </w:r>
      <w:r w:rsidRPr="00643E53">
        <w:rPr>
          <w:rFonts w:ascii="Times New Roman" w:hAnsi="Times New Roman" w:cs="Times New Roman"/>
          <w:sz w:val="24"/>
          <w:szCs w:val="24"/>
          <w:lang w:val="sr-Cyrl-CS"/>
        </w:rPr>
        <w:t xml:space="preserve">) – </w:t>
      </w:r>
      <w:r w:rsidR="003963A6" w:rsidRPr="00CC4CFB">
        <w:rPr>
          <w:rFonts w:ascii="Times New Roman" w:hAnsi="Times New Roman" w:cs="Times New Roman"/>
          <w:sz w:val="24"/>
          <w:szCs w:val="24"/>
          <w:lang w:val="sr-Cyrl-CS"/>
        </w:rPr>
        <w:t xml:space="preserve">провераваће се </w:t>
      </w:r>
      <w:r w:rsidR="003963A6" w:rsidRPr="00CC4CFB">
        <w:rPr>
          <w:rFonts w:ascii="Times New Roman" w:eastAsia="Calibri" w:hAnsi="Times New Roman" w:cs="Times New Roman"/>
          <w:color w:val="000000"/>
          <w:sz w:val="24"/>
          <w:szCs w:val="24"/>
          <w:shd w:val="clear" w:color="auto" w:fill="FFFFFF"/>
          <w:lang w:val="en-GB"/>
        </w:rPr>
        <w:t xml:space="preserve">путем </w:t>
      </w:r>
      <w:r w:rsidR="003963A6" w:rsidRPr="00CC4CFB">
        <w:rPr>
          <w:rFonts w:ascii="Times New Roman" w:eastAsia="Calibri" w:hAnsi="Times New Roman" w:cs="Times New Roman"/>
          <w:color w:val="000000"/>
          <w:sz w:val="24"/>
          <w:szCs w:val="24"/>
          <w:shd w:val="clear" w:color="auto" w:fill="FFFFFF"/>
          <w:lang w:val="sr-Cyrl-RS"/>
        </w:rPr>
        <w:t>симулације</w:t>
      </w:r>
      <w:r w:rsidR="003963A6" w:rsidRPr="00E2130F">
        <w:rPr>
          <w:rFonts w:ascii="Times New Roman" w:eastAsia="Calibri" w:hAnsi="Times New Roman" w:cs="Times New Roman"/>
          <w:color w:val="000000"/>
          <w:sz w:val="24"/>
          <w:szCs w:val="24"/>
          <w:shd w:val="clear" w:color="auto" w:fill="FFFFFF"/>
          <w:lang w:val="sr-Cyrl-RS"/>
        </w:rPr>
        <w:t xml:space="preserve"> </w:t>
      </w:r>
      <w:r w:rsidR="003963A6">
        <w:rPr>
          <w:rFonts w:ascii="Times New Roman" w:eastAsia="Calibri" w:hAnsi="Times New Roman" w:cs="Times New Roman"/>
          <w:color w:val="000000"/>
          <w:sz w:val="24"/>
          <w:szCs w:val="24"/>
          <w:shd w:val="clear" w:color="auto" w:fill="FFFFFF"/>
          <w:lang w:val="sr-Cyrl-RS"/>
        </w:rPr>
        <w:t>(пи</w:t>
      </w:r>
      <w:r w:rsidR="003963A6">
        <w:rPr>
          <w:rFonts w:ascii="Times New Roman" w:eastAsia="Calibri" w:hAnsi="Times New Roman" w:cs="Times New Roman"/>
          <w:color w:val="000000"/>
          <w:sz w:val="24"/>
          <w:szCs w:val="24"/>
          <w:shd w:val="clear" w:color="auto" w:fill="FFFFFF"/>
          <w:lang w:val="en-GB"/>
        </w:rPr>
        <w:t>смено</w:t>
      </w:r>
      <w:r w:rsidR="003963A6">
        <w:rPr>
          <w:rFonts w:ascii="Times New Roman" w:eastAsia="Calibri" w:hAnsi="Times New Roman" w:cs="Times New Roman"/>
          <w:color w:val="000000"/>
          <w:sz w:val="24"/>
          <w:szCs w:val="24"/>
          <w:shd w:val="clear" w:color="auto" w:fill="FFFFFF"/>
          <w:lang w:val="sr-Cyrl-RS"/>
        </w:rPr>
        <w:t>)</w:t>
      </w:r>
      <w:r w:rsidR="003963A6">
        <w:rPr>
          <w:rFonts w:ascii="Times New Roman" w:hAnsi="Times New Roman" w:cs="Times New Roman"/>
          <w:sz w:val="24"/>
          <w:szCs w:val="24"/>
          <w:lang w:val="sr-Cyrl-CS"/>
        </w:rPr>
        <w:t xml:space="preserve">, </w:t>
      </w:r>
    </w:p>
    <w:p w:rsidR="003963A6" w:rsidRPr="00CC4CFB" w:rsidRDefault="00643E53" w:rsidP="00931CAA">
      <w:pPr>
        <w:spacing w:after="0"/>
        <w:jc w:val="both"/>
        <w:rPr>
          <w:rFonts w:ascii="Times New Roman" w:hAnsi="Times New Roman" w:cs="Times New Roman"/>
          <w:sz w:val="24"/>
          <w:szCs w:val="24"/>
          <w:lang w:val="sr-Cyrl-CS"/>
        </w:rPr>
      </w:pPr>
      <w:r w:rsidRPr="00931CAA">
        <w:rPr>
          <w:rFonts w:ascii="Times New Roman" w:hAnsi="Times New Roman" w:cs="Times New Roman"/>
          <w:b/>
          <w:sz w:val="24"/>
          <w:szCs w:val="24"/>
          <w:lang w:val="sr-Cyrl-CS"/>
        </w:rPr>
        <w:t>2.</w:t>
      </w:r>
      <w:r w:rsidR="003963A6" w:rsidRPr="00E2130F">
        <w:rPr>
          <w:rFonts w:ascii="Times New Roman" w:hAnsi="Times New Roman" w:cs="Times New Roman"/>
          <w:b/>
          <w:sz w:val="24"/>
          <w:szCs w:val="24"/>
          <w:lang w:val="sr-Cyrl-CS"/>
        </w:rPr>
        <w:t>Посебна функц</w:t>
      </w:r>
      <w:r w:rsidR="003963A6">
        <w:rPr>
          <w:rFonts w:ascii="Times New Roman" w:hAnsi="Times New Roman" w:cs="Times New Roman"/>
          <w:b/>
          <w:sz w:val="24"/>
          <w:szCs w:val="24"/>
          <w:lang w:val="sr-Cyrl-CS"/>
        </w:rPr>
        <w:t>ионална компетенција за</w:t>
      </w:r>
      <w:r w:rsidR="003963A6" w:rsidRPr="00E2130F">
        <w:rPr>
          <w:rFonts w:ascii="Times New Roman" w:hAnsi="Times New Roman" w:cs="Times New Roman"/>
          <w:b/>
          <w:sz w:val="24"/>
          <w:szCs w:val="24"/>
          <w:lang w:val="sr-Cyrl-CS"/>
        </w:rPr>
        <w:t xml:space="preserve"> радно место</w:t>
      </w:r>
      <w:r w:rsidR="003963A6">
        <w:rPr>
          <w:rFonts w:ascii="Times New Roman" w:hAnsi="Times New Roman" w:cs="Times New Roman"/>
          <w:sz w:val="24"/>
          <w:szCs w:val="24"/>
          <w:lang w:val="sr-Cyrl-CS"/>
        </w:rPr>
        <w:t xml:space="preserve"> -</w:t>
      </w:r>
      <w:r w:rsidR="003963A6" w:rsidRPr="00CC4CFB">
        <w:rPr>
          <w:rFonts w:ascii="Times New Roman" w:hAnsi="Times New Roman" w:cs="Times New Roman"/>
          <w:sz w:val="24"/>
          <w:szCs w:val="24"/>
          <w:lang w:val="sr-Cyrl-CS"/>
        </w:rPr>
        <w:t xml:space="preserve"> прописи из </w:t>
      </w:r>
      <w:r w:rsidR="003963A6">
        <w:rPr>
          <w:rFonts w:ascii="Times New Roman" w:hAnsi="Times New Roman" w:cs="Times New Roman"/>
          <w:sz w:val="24"/>
          <w:szCs w:val="24"/>
          <w:lang w:val="sr-Cyrl-CS"/>
        </w:rPr>
        <w:t>надлежности и организације органа</w:t>
      </w:r>
      <w:r w:rsidRPr="00643E53">
        <w:rPr>
          <w:rFonts w:ascii="Times New Roman" w:hAnsi="Times New Roman" w:cs="Times New Roman"/>
          <w:sz w:val="24"/>
          <w:szCs w:val="24"/>
          <w:lang w:val="sr-Cyrl-CS"/>
        </w:rPr>
        <w:t xml:space="preserve"> (Закон о </w:t>
      </w:r>
      <w:r w:rsidR="003963A6">
        <w:rPr>
          <w:rFonts w:ascii="Times New Roman" w:hAnsi="Times New Roman" w:cs="Times New Roman"/>
          <w:sz w:val="24"/>
          <w:szCs w:val="24"/>
          <w:lang w:val="sr-Cyrl-CS"/>
        </w:rPr>
        <w:t>државним службеницима</w:t>
      </w:r>
      <w:r w:rsidRPr="00643E53">
        <w:rPr>
          <w:rFonts w:ascii="Times New Roman" w:hAnsi="Times New Roman" w:cs="Times New Roman"/>
          <w:sz w:val="24"/>
          <w:szCs w:val="24"/>
          <w:lang w:val="sr-Cyrl-CS"/>
        </w:rPr>
        <w:t xml:space="preserve">) – </w:t>
      </w:r>
      <w:r w:rsidR="003963A6" w:rsidRPr="00CC4CFB">
        <w:rPr>
          <w:rFonts w:ascii="Times New Roman" w:hAnsi="Times New Roman" w:cs="Times New Roman"/>
          <w:sz w:val="24"/>
          <w:szCs w:val="24"/>
          <w:lang w:val="sr-Cyrl-CS"/>
        </w:rPr>
        <w:t xml:space="preserve">провераваће се </w:t>
      </w:r>
      <w:r w:rsidR="003963A6" w:rsidRPr="00CC4CFB">
        <w:rPr>
          <w:rFonts w:ascii="Times New Roman" w:eastAsia="Calibri" w:hAnsi="Times New Roman" w:cs="Times New Roman"/>
          <w:color w:val="000000"/>
          <w:sz w:val="24"/>
          <w:szCs w:val="24"/>
          <w:shd w:val="clear" w:color="auto" w:fill="FFFFFF"/>
          <w:lang w:val="en-GB"/>
        </w:rPr>
        <w:t xml:space="preserve">путем </w:t>
      </w:r>
      <w:r w:rsidR="003963A6" w:rsidRPr="00CC4CFB">
        <w:rPr>
          <w:rFonts w:ascii="Times New Roman" w:eastAsia="Calibri" w:hAnsi="Times New Roman" w:cs="Times New Roman"/>
          <w:color w:val="000000"/>
          <w:sz w:val="24"/>
          <w:szCs w:val="24"/>
          <w:shd w:val="clear" w:color="auto" w:fill="FFFFFF"/>
          <w:lang w:val="sr-Cyrl-RS"/>
        </w:rPr>
        <w:t>симулације</w:t>
      </w:r>
      <w:r w:rsidR="003963A6" w:rsidRPr="00E2130F">
        <w:rPr>
          <w:rFonts w:ascii="Times New Roman" w:eastAsia="Calibri" w:hAnsi="Times New Roman" w:cs="Times New Roman"/>
          <w:color w:val="000000"/>
          <w:sz w:val="24"/>
          <w:szCs w:val="24"/>
          <w:shd w:val="clear" w:color="auto" w:fill="FFFFFF"/>
          <w:lang w:val="sr-Cyrl-RS"/>
        </w:rPr>
        <w:t xml:space="preserve"> </w:t>
      </w:r>
      <w:r w:rsidR="003963A6">
        <w:rPr>
          <w:rFonts w:ascii="Times New Roman" w:eastAsia="Calibri" w:hAnsi="Times New Roman" w:cs="Times New Roman"/>
          <w:color w:val="000000"/>
          <w:sz w:val="24"/>
          <w:szCs w:val="24"/>
          <w:shd w:val="clear" w:color="auto" w:fill="FFFFFF"/>
          <w:lang w:val="sr-Cyrl-RS"/>
        </w:rPr>
        <w:t>(пи</w:t>
      </w:r>
      <w:r w:rsidR="003963A6">
        <w:rPr>
          <w:rFonts w:ascii="Times New Roman" w:eastAsia="Calibri" w:hAnsi="Times New Roman" w:cs="Times New Roman"/>
          <w:color w:val="000000"/>
          <w:sz w:val="24"/>
          <w:szCs w:val="24"/>
          <w:shd w:val="clear" w:color="auto" w:fill="FFFFFF"/>
          <w:lang w:val="en-GB"/>
        </w:rPr>
        <w:t>смено</w:t>
      </w:r>
      <w:r w:rsidR="003963A6">
        <w:rPr>
          <w:rFonts w:ascii="Times New Roman" w:eastAsia="Calibri" w:hAnsi="Times New Roman" w:cs="Times New Roman"/>
          <w:color w:val="000000"/>
          <w:sz w:val="24"/>
          <w:szCs w:val="24"/>
          <w:shd w:val="clear" w:color="auto" w:fill="FFFFFF"/>
          <w:lang w:val="sr-Cyrl-RS"/>
        </w:rPr>
        <w:t>)</w:t>
      </w:r>
      <w:r w:rsidR="003963A6">
        <w:rPr>
          <w:rFonts w:ascii="Times New Roman" w:hAnsi="Times New Roman" w:cs="Times New Roman"/>
          <w:sz w:val="24"/>
          <w:szCs w:val="24"/>
          <w:lang w:val="sr-Cyrl-CS"/>
        </w:rPr>
        <w:t xml:space="preserve">, </w:t>
      </w:r>
    </w:p>
    <w:p w:rsidR="00931CAA" w:rsidRDefault="00931CAA" w:rsidP="00931CAA">
      <w:pPr>
        <w:spacing w:after="0"/>
        <w:jc w:val="both"/>
        <w:rPr>
          <w:rFonts w:ascii="Times New Roman" w:hAnsi="Times New Roman" w:cs="Times New Roman"/>
          <w:sz w:val="24"/>
          <w:szCs w:val="24"/>
          <w:lang w:val="sr-Cyrl-CS"/>
        </w:rPr>
      </w:pPr>
      <w:r>
        <w:rPr>
          <w:rFonts w:ascii="Times New Roman" w:hAnsi="Times New Roman" w:cs="Times New Roman"/>
          <w:b/>
          <w:sz w:val="24"/>
          <w:szCs w:val="24"/>
          <w:lang w:val="sr-Cyrl-CS"/>
        </w:rPr>
        <w:t>3</w:t>
      </w:r>
      <w:r w:rsidRPr="00931CAA">
        <w:rPr>
          <w:rFonts w:ascii="Times New Roman" w:hAnsi="Times New Roman" w:cs="Times New Roman"/>
          <w:b/>
          <w:sz w:val="24"/>
          <w:szCs w:val="24"/>
          <w:lang w:val="sr-Cyrl-CS"/>
        </w:rPr>
        <w:t>.</w:t>
      </w:r>
      <w:r w:rsidRPr="00E2130F">
        <w:rPr>
          <w:rFonts w:ascii="Times New Roman" w:hAnsi="Times New Roman" w:cs="Times New Roman"/>
          <w:b/>
          <w:sz w:val="24"/>
          <w:szCs w:val="24"/>
          <w:lang w:val="sr-Cyrl-CS"/>
        </w:rPr>
        <w:t>Посебна функционална компетенција за радно место</w:t>
      </w:r>
      <w:r>
        <w:rPr>
          <w:rFonts w:ascii="Times New Roman" w:hAnsi="Times New Roman" w:cs="Times New Roman"/>
          <w:sz w:val="24"/>
          <w:szCs w:val="24"/>
          <w:lang w:val="sr-Cyrl-CS"/>
        </w:rPr>
        <w:t xml:space="preserve"> - прописи и акти из делокруга радног места</w:t>
      </w:r>
      <w:r w:rsidRPr="00CC4CFB">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Правилник о ближем уређивању поступака јавних набавки Републичке дирекције за робне резерве</w:t>
      </w:r>
      <w:r w:rsidRPr="00CC4CFB">
        <w:rPr>
          <w:rFonts w:ascii="Times New Roman" w:hAnsi="Times New Roman" w:cs="Times New Roman"/>
          <w:sz w:val="24"/>
          <w:szCs w:val="24"/>
          <w:lang w:val="sr-Cyrl-CS"/>
        </w:rPr>
        <w:t>)</w:t>
      </w:r>
      <w:r w:rsidRPr="00CC4CFB">
        <w:rPr>
          <w:rFonts w:ascii="Times New Roman" w:hAnsi="Times New Roman" w:cs="Times New Roman"/>
          <w:sz w:val="24"/>
          <w:szCs w:val="24"/>
          <w:lang w:val="sr-Latn-CS"/>
        </w:rPr>
        <w:t xml:space="preserve"> </w:t>
      </w:r>
      <w:r w:rsidRPr="00CC4CFB">
        <w:rPr>
          <w:rFonts w:ascii="Times New Roman" w:hAnsi="Times New Roman" w:cs="Times New Roman"/>
          <w:sz w:val="24"/>
          <w:szCs w:val="24"/>
          <w:lang w:val="sr-Cyrl-CS"/>
        </w:rPr>
        <w:t xml:space="preserve">– 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Pr>
          <w:rFonts w:ascii="Times New Roman" w:eastAsia="Calibri" w:hAnsi="Times New Roman" w:cs="Times New Roman"/>
          <w:color w:val="000000"/>
          <w:sz w:val="24"/>
          <w:szCs w:val="24"/>
          <w:shd w:val="clear" w:color="auto" w:fill="FFFFFF"/>
          <w:lang w:val="sr-Cyrl-RS"/>
        </w:rPr>
        <w:t xml:space="preserve"> (писмено)</w:t>
      </w:r>
      <w:r w:rsidRPr="00CC4CFB">
        <w:rPr>
          <w:rFonts w:ascii="Times New Roman" w:hAnsi="Times New Roman" w:cs="Times New Roman"/>
          <w:sz w:val="24"/>
          <w:szCs w:val="24"/>
          <w:lang w:val="sr-Cyrl-CS"/>
        </w:rPr>
        <w:t>.</w:t>
      </w:r>
    </w:p>
    <w:p w:rsidR="0019695D" w:rsidRDefault="0019695D" w:rsidP="00931CAA">
      <w:pPr>
        <w:spacing w:after="0"/>
        <w:jc w:val="both"/>
        <w:rPr>
          <w:rFonts w:ascii="Times New Roman" w:hAnsi="Times New Roman" w:cs="Times New Roman"/>
          <w:sz w:val="24"/>
          <w:szCs w:val="24"/>
          <w:lang w:val="sr-Cyrl-CS"/>
        </w:rPr>
      </w:pPr>
    </w:p>
    <w:p w:rsidR="003C1005" w:rsidRDefault="003C1005" w:rsidP="003C1005">
      <w:pPr>
        <w:spacing w:after="0"/>
        <w:jc w:val="both"/>
        <w:rPr>
          <w:rFonts w:ascii="Times New Roman" w:hAnsi="Times New Roman" w:cs="Times New Roman"/>
          <w:b/>
          <w:bCs/>
          <w:sz w:val="24"/>
          <w:szCs w:val="24"/>
        </w:rPr>
      </w:pPr>
      <w:r w:rsidRPr="008A25AB">
        <w:rPr>
          <w:rFonts w:ascii="Times New Roman" w:hAnsi="Times New Roman" w:cs="Times New Roman"/>
          <w:b/>
          <w:bCs/>
          <w:sz w:val="24"/>
          <w:szCs w:val="24"/>
        </w:rPr>
        <w:t>За</w:t>
      </w:r>
      <w:r>
        <w:rPr>
          <w:rFonts w:ascii="Times New Roman" w:hAnsi="Times New Roman" w:cs="Times New Roman"/>
          <w:b/>
          <w:bCs/>
          <w:sz w:val="24"/>
          <w:szCs w:val="24"/>
        </w:rPr>
        <w:t xml:space="preserve"> радно место под редним бројем </w:t>
      </w:r>
      <w:r>
        <w:rPr>
          <w:rFonts w:ascii="Times New Roman" w:hAnsi="Times New Roman" w:cs="Times New Roman"/>
          <w:b/>
          <w:bCs/>
          <w:sz w:val="24"/>
          <w:szCs w:val="24"/>
          <w:lang w:val="sr-Cyrl-RS"/>
        </w:rPr>
        <w:t>3</w:t>
      </w:r>
      <w:r w:rsidRPr="008A25AB">
        <w:rPr>
          <w:rFonts w:ascii="Times New Roman" w:hAnsi="Times New Roman" w:cs="Times New Roman"/>
          <w:b/>
          <w:bCs/>
          <w:sz w:val="24"/>
          <w:szCs w:val="24"/>
        </w:rPr>
        <w:t>:</w:t>
      </w:r>
    </w:p>
    <w:p w:rsidR="003C1005" w:rsidRDefault="003C1005" w:rsidP="003C1005">
      <w:pPr>
        <w:spacing w:after="0"/>
        <w:jc w:val="both"/>
        <w:rPr>
          <w:rFonts w:ascii="Times New Roman" w:hAnsi="Times New Roman" w:cs="Times New Roman"/>
          <w:b/>
          <w:bCs/>
          <w:sz w:val="24"/>
          <w:szCs w:val="24"/>
        </w:rPr>
      </w:pPr>
    </w:p>
    <w:p w:rsidR="003C1005" w:rsidRDefault="003C1005" w:rsidP="003C1005">
      <w:pPr>
        <w:spacing w:after="0"/>
        <w:jc w:val="both"/>
        <w:rPr>
          <w:rFonts w:ascii="Times New Roman" w:hAnsi="Times New Roman" w:cs="Times New Roman"/>
          <w:sz w:val="24"/>
          <w:szCs w:val="24"/>
          <w:lang w:val="sr-Cyrl-CS"/>
        </w:rPr>
      </w:pPr>
      <w:r w:rsidRPr="00931CAA">
        <w:rPr>
          <w:rFonts w:ascii="Times New Roman" w:eastAsia="Calibri" w:hAnsi="Times New Roman" w:cs="Times New Roman"/>
          <w:b/>
          <w:color w:val="000000"/>
          <w:sz w:val="24"/>
          <w:szCs w:val="24"/>
          <w:shd w:val="clear" w:color="auto" w:fill="FFFFFF"/>
          <w:lang w:val="sr-Cyrl-RS"/>
        </w:rPr>
        <w:t>1.</w:t>
      </w:r>
      <w:r w:rsidR="0031095E" w:rsidRPr="0031095E">
        <w:rPr>
          <w:rFonts w:ascii="Times New Roman" w:eastAsia="Calibri" w:hAnsi="Times New Roman" w:cs="Times New Roman"/>
          <w:b/>
          <w:color w:val="000000"/>
          <w:sz w:val="24"/>
          <w:szCs w:val="24"/>
          <w:shd w:val="clear" w:color="auto" w:fill="FFFFFF"/>
          <w:lang w:val="sr-Cyrl-RS"/>
        </w:rPr>
        <w:t xml:space="preserve"> </w:t>
      </w:r>
      <w:r w:rsidR="0031095E" w:rsidRPr="00E2130F">
        <w:rPr>
          <w:rFonts w:ascii="Times New Roman" w:eastAsia="Calibri" w:hAnsi="Times New Roman" w:cs="Times New Roman"/>
          <w:b/>
          <w:color w:val="000000"/>
          <w:sz w:val="24"/>
          <w:szCs w:val="24"/>
          <w:shd w:val="clear" w:color="auto" w:fill="FFFFFF"/>
          <w:lang w:val="sr-Cyrl-RS"/>
        </w:rPr>
        <w:t>Посебна  функционална компетенција у области рада студијско-аналитички послови</w:t>
      </w:r>
      <w:r w:rsidR="0031095E">
        <w:rPr>
          <w:rFonts w:ascii="Times New Roman" w:eastAsia="Calibri" w:hAnsi="Times New Roman" w:cs="Times New Roman"/>
          <w:color w:val="000000"/>
          <w:sz w:val="24"/>
          <w:szCs w:val="24"/>
          <w:shd w:val="clear" w:color="auto" w:fill="FFFFFF"/>
          <w:lang w:val="sr-Cyrl-RS"/>
        </w:rPr>
        <w:t xml:space="preserve">  </w:t>
      </w:r>
      <w:r w:rsidR="0031095E" w:rsidRPr="00E2130F">
        <w:rPr>
          <w:rFonts w:ascii="Times New Roman" w:eastAsia="Calibri" w:hAnsi="Times New Roman" w:cs="Times New Roman"/>
          <w:b/>
          <w:color w:val="000000"/>
          <w:sz w:val="24"/>
          <w:szCs w:val="24"/>
          <w:shd w:val="clear" w:color="auto" w:fill="FFFFFF"/>
          <w:lang w:val="sr-Cyrl-RS"/>
        </w:rPr>
        <w:t>послови</w:t>
      </w:r>
      <w:r w:rsidR="0031095E">
        <w:rPr>
          <w:rFonts w:ascii="Times New Roman" w:eastAsia="Calibri" w:hAnsi="Times New Roman" w:cs="Times New Roman"/>
          <w:color w:val="000000"/>
          <w:sz w:val="24"/>
          <w:szCs w:val="24"/>
          <w:shd w:val="clear" w:color="auto" w:fill="FFFFFF"/>
          <w:lang w:val="sr-Cyrl-RS"/>
        </w:rPr>
        <w:t xml:space="preserve"> (</w:t>
      </w:r>
      <w:r w:rsidR="0031095E">
        <w:rPr>
          <w:rFonts w:ascii="Times New Roman" w:hAnsi="Times New Roman" w:cs="Times New Roman"/>
          <w:sz w:val="24"/>
          <w:szCs w:val="24"/>
          <w:lang w:val="sr-Cyrl-RS"/>
        </w:rPr>
        <w:t xml:space="preserve">прикупљање и обрада података из различитих извора, укључујући и способност </w:t>
      </w:r>
      <w:r w:rsidR="0031095E">
        <w:rPr>
          <w:rFonts w:ascii="Times New Roman" w:hAnsi="Times New Roman" w:cs="Times New Roman"/>
          <w:sz w:val="24"/>
          <w:szCs w:val="24"/>
          <w:lang w:val="sr-Cyrl-RS"/>
        </w:rPr>
        <w:lastRenderedPageBreak/>
        <w:t>критичког вредновања и анализирања доступних информација)</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3C1005" w:rsidRPr="00CC4CFB" w:rsidRDefault="003C1005" w:rsidP="003C1005">
      <w:pPr>
        <w:spacing w:after="0"/>
        <w:jc w:val="both"/>
        <w:rPr>
          <w:rFonts w:ascii="Times New Roman" w:hAnsi="Times New Roman" w:cs="Times New Roman"/>
          <w:sz w:val="24"/>
          <w:szCs w:val="24"/>
          <w:lang w:val="sr-Cyrl-CS"/>
        </w:rPr>
      </w:pPr>
      <w:r w:rsidRPr="00931CAA">
        <w:rPr>
          <w:rFonts w:ascii="Times New Roman" w:hAnsi="Times New Roman" w:cs="Times New Roman"/>
          <w:b/>
          <w:sz w:val="24"/>
          <w:szCs w:val="24"/>
          <w:lang w:val="sr-Cyrl-CS"/>
        </w:rPr>
        <w:t>2.</w:t>
      </w:r>
      <w:r w:rsidRPr="00E2130F">
        <w:rPr>
          <w:rFonts w:ascii="Times New Roman" w:hAnsi="Times New Roman" w:cs="Times New Roman"/>
          <w:b/>
          <w:sz w:val="24"/>
          <w:szCs w:val="24"/>
          <w:lang w:val="sr-Cyrl-CS"/>
        </w:rPr>
        <w:t>Посебна функц</w:t>
      </w:r>
      <w:r>
        <w:rPr>
          <w:rFonts w:ascii="Times New Roman" w:hAnsi="Times New Roman" w:cs="Times New Roman"/>
          <w:b/>
          <w:sz w:val="24"/>
          <w:szCs w:val="24"/>
          <w:lang w:val="sr-Cyrl-CS"/>
        </w:rPr>
        <w:t>ионална компетенција за</w:t>
      </w:r>
      <w:r w:rsidRPr="00E2130F">
        <w:rPr>
          <w:rFonts w:ascii="Times New Roman" w:hAnsi="Times New Roman" w:cs="Times New Roman"/>
          <w:b/>
          <w:sz w:val="24"/>
          <w:szCs w:val="24"/>
          <w:lang w:val="sr-Cyrl-CS"/>
        </w:rPr>
        <w:t xml:space="preserve"> </w:t>
      </w:r>
      <w:r w:rsidR="007A3C3A">
        <w:rPr>
          <w:rFonts w:ascii="Times New Roman" w:hAnsi="Times New Roman" w:cs="Times New Roman"/>
          <w:b/>
          <w:sz w:val="24"/>
          <w:szCs w:val="24"/>
          <w:lang w:val="sr-Cyrl-RS"/>
        </w:rPr>
        <w:t>област рада финансијско-материјални послови</w:t>
      </w:r>
      <w:r>
        <w:rPr>
          <w:rFonts w:ascii="Times New Roman" w:hAnsi="Times New Roman" w:cs="Times New Roman"/>
          <w:sz w:val="24"/>
          <w:szCs w:val="24"/>
          <w:lang w:val="sr-Cyrl-CS"/>
        </w:rPr>
        <w:t xml:space="preserve"> </w:t>
      </w:r>
      <w:r w:rsidR="007A3C3A">
        <w:rPr>
          <w:rFonts w:ascii="Times New Roman" w:hAnsi="Times New Roman" w:cs="Times New Roman"/>
          <w:sz w:val="24"/>
          <w:szCs w:val="24"/>
          <w:lang w:val="sr-Cyrl-CS"/>
        </w:rPr>
        <w:t>–</w:t>
      </w:r>
      <w:r w:rsidRPr="00CC4CFB">
        <w:rPr>
          <w:rFonts w:ascii="Times New Roman" w:hAnsi="Times New Roman" w:cs="Times New Roman"/>
          <w:sz w:val="24"/>
          <w:szCs w:val="24"/>
          <w:lang w:val="sr-Cyrl-CS"/>
        </w:rPr>
        <w:t xml:space="preserve"> </w:t>
      </w:r>
      <w:r w:rsidR="007A3C3A">
        <w:rPr>
          <w:rFonts w:ascii="Times New Roman" w:hAnsi="Times New Roman" w:cs="Times New Roman"/>
          <w:sz w:val="24"/>
          <w:szCs w:val="24"/>
          <w:lang w:val="sr-Cyrl-CS"/>
        </w:rPr>
        <w:t>терминологија, стандарди, методе и</w:t>
      </w:r>
      <w:r w:rsidR="00C5126D">
        <w:rPr>
          <w:rFonts w:ascii="Times New Roman" w:hAnsi="Times New Roman" w:cs="Times New Roman"/>
          <w:sz w:val="24"/>
          <w:szCs w:val="24"/>
          <w:lang w:val="sr-Latn-RS"/>
        </w:rPr>
        <w:t xml:space="preserve"> </w:t>
      </w:r>
      <w:r w:rsidR="007A3C3A">
        <w:rPr>
          <w:rFonts w:ascii="Times New Roman" w:hAnsi="Times New Roman" w:cs="Times New Roman"/>
          <w:sz w:val="24"/>
          <w:szCs w:val="24"/>
          <w:lang w:val="sr-Cyrl-CS"/>
        </w:rPr>
        <w:t>процедуре у области буџедског рачуноводства и извештавања</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3C1005" w:rsidRDefault="003C1005" w:rsidP="003C1005">
      <w:pPr>
        <w:spacing w:after="0"/>
        <w:jc w:val="both"/>
        <w:rPr>
          <w:rFonts w:ascii="Times New Roman" w:hAnsi="Times New Roman" w:cs="Times New Roman"/>
          <w:sz w:val="24"/>
          <w:szCs w:val="24"/>
          <w:lang w:val="sr-Cyrl-CS"/>
        </w:rPr>
      </w:pPr>
      <w:r>
        <w:rPr>
          <w:rFonts w:ascii="Times New Roman" w:hAnsi="Times New Roman" w:cs="Times New Roman"/>
          <w:b/>
          <w:sz w:val="24"/>
          <w:szCs w:val="24"/>
          <w:lang w:val="sr-Cyrl-CS"/>
        </w:rPr>
        <w:t>3</w:t>
      </w:r>
      <w:r w:rsidRPr="00931CAA">
        <w:rPr>
          <w:rFonts w:ascii="Times New Roman" w:hAnsi="Times New Roman" w:cs="Times New Roman"/>
          <w:b/>
          <w:sz w:val="24"/>
          <w:szCs w:val="24"/>
          <w:lang w:val="sr-Cyrl-CS"/>
        </w:rPr>
        <w:t>.</w:t>
      </w:r>
      <w:r w:rsidRPr="00E2130F">
        <w:rPr>
          <w:rFonts w:ascii="Times New Roman" w:hAnsi="Times New Roman" w:cs="Times New Roman"/>
          <w:b/>
          <w:sz w:val="24"/>
          <w:szCs w:val="24"/>
          <w:lang w:val="sr-Cyrl-CS"/>
        </w:rPr>
        <w:t>Посебна функционална компетенција за радно место</w:t>
      </w:r>
      <w:r>
        <w:rPr>
          <w:rFonts w:ascii="Times New Roman" w:hAnsi="Times New Roman" w:cs="Times New Roman"/>
          <w:sz w:val="24"/>
          <w:szCs w:val="24"/>
          <w:lang w:val="sr-Cyrl-CS"/>
        </w:rPr>
        <w:t xml:space="preserve"> - прописи и акти из делокруга радног места</w:t>
      </w:r>
      <w:r w:rsidRPr="00CC4CFB">
        <w:rPr>
          <w:rFonts w:ascii="Times New Roman" w:hAnsi="Times New Roman" w:cs="Times New Roman"/>
          <w:sz w:val="24"/>
          <w:szCs w:val="24"/>
          <w:lang w:val="sr-Cyrl-CS"/>
        </w:rPr>
        <w:t xml:space="preserve"> (</w:t>
      </w:r>
      <w:r w:rsidR="007A3C3A">
        <w:rPr>
          <w:rFonts w:ascii="Times New Roman" w:hAnsi="Times New Roman" w:cs="Times New Roman"/>
          <w:sz w:val="24"/>
          <w:szCs w:val="24"/>
          <w:lang w:val="sr-Cyrl-CS"/>
        </w:rPr>
        <w:t>Правилник о организацији буџетског рачуноводства</w:t>
      </w:r>
      <w:r w:rsidRPr="00CC4CFB">
        <w:rPr>
          <w:rFonts w:ascii="Times New Roman" w:hAnsi="Times New Roman" w:cs="Times New Roman"/>
          <w:sz w:val="24"/>
          <w:szCs w:val="24"/>
          <w:lang w:val="sr-Cyrl-CS"/>
        </w:rPr>
        <w:t>)</w:t>
      </w:r>
      <w:r w:rsidRPr="00CC4CFB">
        <w:rPr>
          <w:rFonts w:ascii="Times New Roman" w:hAnsi="Times New Roman" w:cs="Times New Roman"/>
          <w:sz w:val="24"/>
          <w:szCs w:val="24"/>
          <w:lang w:val="sr-Latn-CS"/>
        </w:rPr>
        <w:t xml:space="preserve"> </w:t>
      </w:r>
      <w:r w:rsidRPr="00CC4CFB">
        <w:rPr>
          <w:rFonts w:ascii="Times New Roman" w:hAnsi="Times New Roman" w:cs="Times New Roman"/>
          <w:sz w:val="24"/>
          <w:szCs w:val="24"/>
          <w:lang w:val="sr-Cyrl-CS"/>
        </w:rPr>
        <w:t xml:space="preserve">– 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Pr>
          <w:rFonts w:ascii="Times New Roman" w:eastAsia="Calibri" w:hAnsi="Times New Roman" w:cs="Times New Roman"/>
          <w:color w:val="000000"/>
          <w:sz w:val="24"/>
          <w:szCs w:val="24"/>
          <w:shd w:val="clear" w:color="auto" w:fill="FFFFFF"/>
          <w:lang w:val="sr-Cyrl-RS"/>
        </w:rPr>
        <w:t xml:space="preserve"> (писмено)</w:t>
      </w:r>
      <w:r w:rsidRPr="00CC4CFB">
        <w:rPr>
          <w:rFonts w:ascii="Times New Roman" w:hAnsi="Times New Roman" w:cs="Times New Roman"/>
          <w:sz w:val="24"/>
          <w:szCs w:val="24"/>
          <w:lang w:val="sr-Cyrl-CS"/>
        </w:rPr>
        <w:t>.</w:t>
      </w:r>
    </w:p>
    <w:p w:rsidR="003C1005" w:rsidRDefault="003C1005" w:rsidP="003C1005">
      <w:pPr>
        <w:spacing w:after="0"/>
        <w:jc w:val="both"/>
        <w:rPr>
          <w:rFonts w:ascii="Times New Roman" w:hAnsi="Times New Roman" w:cs="Times New Roman"/>
          <w:sz w:val="24"/>
          <w:szCs w:val="24"/>
          <w:lang w:val="sr-Cyrl-CS"/>
        </w:rPr>
      </w:pPr>
    </w:p>
    <w:p w:rsidR="003C1005" w:rsidRDefault="003C1005" w:rsidP="003C1005">
      <w:pPr>
        <w:spacing w:after="0"/>
        <w:jc w:val="both"/>
        <w:rPr>
          <w:rFonts w:ascii="Times New Roman" w:hAnsi="Times New Roman" w:cs="Times New Roman"/>
          <w:b/>
          <w:bCs/>
          <w:sz w:val="24"/>
          <w:szCs w:val="24"/>
        </w:rPr>
      </w:pPr>
      <w:r w:rsidRPr="008A25AB">
        <w:rPr>
          <w:rFonts w:ascii="Times New Roman" w:hAnsi="Times New Roman" w:cs="Times New Roman"/>
          <w:b/>
          <w:bCs/>
          <w:sz w:val="24"/>
          <w:szCs w:val="24"/>
        </w:rPr>
        <w:t>За</w:t>
      </w:r>
      <w:r>
        <w:rPr>
          <w:rFonts w:ascii="Times New Roman" w:hAnsi="Times New Roman" w:cs="Times New Roman"/>
          <w:b/>
          <w:bCs/>
          <w:sz w:val="24"/>
          <w:szCs w:val="24"/>
        </w:rPr>
        <w:t xml:space="preserve"> радно место под редним бројем </w:t>
      </w:r>
      <w:r>
        <w:rPr>
          <w:rFonts w:ascii="Times New Roman" w:hAnsi="Times New Roman" w:cs="Times New Roman"/>
          <w:b/>
          <w:bCs/>
          <w:sz w:val="24"/>
          <w:szCs w:val="24"/>
          <w:lang w:val="sr-Cyrl-RS"/>
        </w:rPr>
        <w:t>4</w:t>
      </w:r>
      <w:r w:rsidRPr="008A25AB">
        <w:rPr>
          <w:rFonts w:ascii="Times New Roman" w:hAnsi="Times New Roman" w:cs="Times New Roman"/>
          <w:b/>
          <w:bCs/>
          <w:sz w:val="24"/>
          <w:szCs w:val="24"/>
        </w:rPr>
        <w:t>:</w:t>
      </w:r>
    </w:p>
    <w:p w:rsidR="003C1005" w:rsidRDefault="003C1005" w:rsidP="003C1005">
      <w:pPr>
        <w:spacing w:after="0"/>
        <w:jc w:val="both"/>
        <w:rPr>
          <w:rFonts w:ascii="Times New Roman" w:hAnsi="Times New Roman" w:cs="Times New Roman"/>
          <w:b/>
          <w:bCs/>
          <w:sz w:val="24"/>
          <w:szCs w:val="24"/>
        </w:rPr>
      </w:pPr>
    </w:p>
    <w:p w:rsidR="003C1005" w:rsidRDefault="003C1005" w:rsidP="003C1005">
      <w:pPr>
        <w:spacing w:after="0"/>
        <w:jc w:val="both"/>
        <w:rPr>
          <w:rFonts w:ascii="Times New Roman" w:hAnsi="Times New Roman" w:cs="Times New Roman"/>
          <w:sz w:val="24"/>
          <w:szCs w:val="24"/>
          <w:lang w:val="sr-Cyrl-CS"/>
        </w:rPr>
      </w:pPr>
      <w:r w:rsidRPr="00931CAA">
        <w:rPr>
          <w:rFonts w:ascii="Times New Roman" w:eastAsia="Calibri" w:hAnsi="Times New Roman" w:cs="Times New Roman"/>
          <w:b/>
          <w:color w:val="000000"/>
          <w:sz w:val="24"/>
          <w:szCs w:val="24"/>
          <w:shd w:val="clear" w:color="auto" w:fill="FFFFFF"/>
          <w:lang w:val="sr-Cyrl-RS"/>
        </w:rPr>
        <w:t>1.</w:t>
      </w:r>
      <w:r w:rsidRPr="00E2130F">
        <w:rPr>
          <w:rFonts w:ascii="Times New Roman" w:eastAsia="Calibri" w:hAnsi="Times New Roman" w:cs="Times New Roman"/>
          <w:b/>
          <w:color w:val="000000"/>
          <w:sz w:val="24"/>
          <w:szCs w:val="24"/>
          <w:shd w:val="clear" w:color="auto" w:fill="FFFFFF"/>
          <w:lang w:val="sr-Cyrl-RS"/>
        </w:rPr>
        <w:t xml:space="preserve">Посебна  функционална компетенција </w:t>
      </w:r>
      <w:r w:rsidR="001F4CFB">
        <w:rPr>
          <w:rFonts w:ascii="Times New Roman" w:eastAsia="Calibri" w:hAnsi="Times New Roman" w:cs="Times New Roman"/>
          <w:b/>
          <w:color w:val="000000"/>
          <w:sz w:val="24"/>
          <w:szCs w:val="24"/>
          <w:shd w:val="clear" w:color="auto" w:fill="FFFFFF"/>
          <w:lang w:val="sr-Cyrl-RS"/>
        </w:rPr>
        <w:t>за област рада</w:t>
      </w:r>
      <w:r w:rsidRPr="00E2130F">
        <w:rPr>
          <w:rFonts w:ascii="Times New Roman" w:eastAsia="Calibri" w:hAnsi="Times New Roman" w:cs="Times New Roman"/>
          <w:b/>
          <w:color w:val="000000"/>
          <w:sz w:val="24"/>
          <w:szCs w:val="24"/>
          <w:shd w:val="clear" w:color="auto" w:fill="FFFFFF"/>
          <w:lang w:val="sr-Cyrl-RS"/>
        </w:rPr>
        <w:t xml:space="preserve"> </w:t>
      </w:r>
      <w:r w:rsidR="00C5126D">
        <w:rPr>
          <w:rFonts w:ascii="Times New Roman" w:hAnsi="Times New Roman" w:cs="Times New Roman"/>
          <w:b/>
          <w:sz w:val="24"/>
          <w:szCs w:val="24"/>
          <w:lang w:val="sr-Cyrl-RS"/>
        </w:rPr>
        <w:t>финансијско-материјални послови</w:t>
      </w:r>
      <w:r w:rsidR="00C5126D" w:rsidRPr="00643E53">
        <w:rPr>
          <w:rFonts w:ascii="Times New Roman" w:hAnsi="Times New Roman" w:cs="Times New Roman"/>
          <w:sz w:val="24"/>
          <w:szCs w:val="24"/>
          <w:lang w:val="sr-Cyrl-CS"/>
        </w:rPr>
        <w:t xml:space="preserve"> </w:t>
      </w:r>
      <w:r w:rsidRPr="00643E53">
        <w:rPr>
          <w:rFonts w:ascii="Times New Roman" w:hAnsi="Times New Roman" w:cs="Times New Roman"/>
          <w:sz w:val="24"/>
          <w:szCs w:val="24"/>
          <w:lang w:val="sr-Cyrl-CS"/>
        </w:rPr>
        <w:t>(</w:t>
      </w:r>
      <w:r w:rsidR="00551C20">
        <w:rPr>
          <w:rFonts w:ascii="Times New Roman" w:hAnsi="Times New Roman" w:cs="Times New Roman"/>
          <w:sz w:val="24"/>
          <w:szCs w:val="24"/>
          <w:lang w:val="sr-Cyrl-CS"/>
        </w:rPr>
        <w:t>извршење буџета</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3C1005" w:rsidRPr="00CC4CFB" w:rsidRDefault="003C1005" w:rsidP="003C1005">
      <w:pPr>
        <w:spacing w:after="0"/>
        <w:jc w:val="both"/>
        <w:rPr>
          <w:rFonts w:ascii="Times New Roman" w:hAnsi="Times New Roman" w:cs="Times New Roman"/>
          <w:sz w:val="24"/>
          <w:szCs w:val="24"/>
          <w:lang w:val="sr-Cyrl-CS"/>
        </w:rPr>
      </w:pPr>
      <w:r w:rsidRPr="00931CAA">
        <w:rPr>
          <w:rFonts w:ascii="Times New Roman" w:hAnsi="Times New Roman" w:cs="Times New Roman"/>
          <w:b/>
          <w:sz w:val="24"/>
          <w:szCs w:val="24"/>
          <w:lang w:val="sr-Cyrl-CS"/>
        </w:rPr>
        <w:t>2.</w:t>
      </w:r>
      <w:r w:rsidRPr="00E2130F">
        <w:rPr>
          <w:rFonts w:ascii="Times New Roman" w:hAnsi="Times New Roman" w:cs="Times New Roman"/>
          <w:b/>
          <w:sz w:val="24"/>
          <w:szCs w:val="24"/>
          <w:lang w:val="sr-Cyrl-CS"/>
        </w:rPr>
        <w:t>Посебна функц</w:t>
      </w:r>
      <w:r>
        <w:rPr>
          <w:rFonts w:ascii="Times New Roman" w:hAnsi="Times New Roman" w:cs="Times New Roman"/>
          <w:b/>
          <w:sz w:val="24"/>
          <w:szCs w:val="24"/>
          <w:lang w:val="sr-Cyrl-CS"/>
        </w:rPr>
        <w:t>ионална компетенција за</w:t>
      </w:r>
      <w:r w:rsidRPr="00E2130F">
        <w:rPr>
          <w:rFonts w:ascii="Times New Roman" w:hAnsi="Times New Roman" w:cs="Times New Roman"/>
          <w:b/>
          <w:sz w:val="24"/>
          <w:szCs w:val="24"/>
          <w:lang w:val="sr-Cyrl-CS"/>
        </w:rPr>
        <w:t xml:space="preserve"> </w:t>
      </w:r>
      <w:r w:rsidR="00C5126D" w:rsidRPr="00E2130F">
        <w:rPr>
          <w:rFonts w:ascii="Times New Roman" w:eastAsia="Calibri" w:hAnsi="Times New Roman" w:cs="Times New Roman"/>
          <w:b/>
          <w:color w:val="000000"/>
          <w:sz w:val="24"/>
          <w:szCs w:val="24"/>
          <w:shd w:val="clear" w:color="auto" w:fill="FFFFFF"/>
          <w:lang w:val="sr-Cyrl-RS"/>
        </w:rPr>
        <w:t>студијско-аналитички послови</w:t>
      </w:r>
      <w:r w:rsidR="00C5126D">
        <w:rPr>
          <w:rFonts w:ascii="Times New Roman" w:eastAsia="Calibri" w:hAnsi="Times New Roman" w:cs="Times New Roman"/>
          <w:color w:val="000000"/>
          <w:sz w:val="24"/>
          <w:szCs w:val="24"/>
          <w:shd w:val="clear" w:color="auto" w:fill="FFFFFF"/>
          <w:lang w:val="sr-Cyrl-RS"/>
        </w:rPr>
        <w:t xml:space="preserve">  </w:t>
      </w:r>
      <w:r w:rsidR="00C5126D" w:rsidRPr="00E2130F">
        <w:rPr>
          <w:rFonts w:ascii="Times New Roman" w:eastAsia="Calibri" w:hAnsi="Times New Roman" w:cs="Times New Roman"/>
          <w:b/>
          <w:color w:val="000000"/>
          <w:sz w:val="24"/>
          <w:szCs w:val="24"/>
          <w:shd w:val="clear" w:color="auto" w:fill="FFFFFF"/>
          <w:lang w:val="sr-Cyrl-RS"/>
        </w:rPr>
        <w:t>послови</w:t>
      </w:r>
      <w:r w:rsidR="00C5126D">
        <w:rPr>
          <w:rFonts w:ascii="Times New Roman" w:eastAsia="Calibri" w:hAnsi="Times New Roman" w:cs="Times New Roman"/>
          <w:color w:val="000000"/>
          <w:sz w:val="24"/>
          <w:szCs w:val="24"/>
          <w:shd w:val="clear" w:color="auto" w:fill="FFFFFF"/>
          <w:lang w:val="sr-Cyrl-RS"/>
        </w:rPr>
        <w:t xml:space="preserve"> </w:t>
      </w:r>
      <w:r>
        <w:rPr>
          <w:rFonts w:ascii="Times New Roman" w:hAnsi="Times New Roman" w:cs="Times New Roman"/>
          <w:sz w:val="24"/>
          <w:szCs w:val="24"/>
          <w:lang w:val="sr-Cyrl-CS"/>
        </w:rPr>
        <w:t>-</w:t>
      </w:r>
      <w:r w:rsidRPr="00CC4CFB">
        <w:rPr>
          <w:rFonts w:ascii="Times New Roman" w:hAnsi="Times New Roman" w:cs="Times New Roman"/>
          <w:sz w:val="24"/>
          <w:szCs w:val="24"/>
          <w:lang w:val="sr-Cyrl-CS"/>
        </w:rPr>
        <w:t xml:space="preserve"> </w:t>
      </w:r>
      <w:r w:rsidRPr="00643E53">
        <w:rPr>
          <w:rFonts w:ascii="Times New Roman" w:hAnsi="Times New Roman" w:cs="Times New Roman"/>
          <w:sz w:val="24"/>
          <w:szCs w:val="24"/>
          <w:lang w:val="sr-Cyrl-CS"/>
        </w:rPr>
        <w:t>(</w:t>
      </w:r>
      <w:r w:rsidR="009A3160">
        <w:rPr>
          <w:rFonts w:ascii="Times New Roman" w:hAnsi="Times New Roman" w:cs="Times New Roman"/>
          <w:sz w:val="24"/>
          <w:szCs w:val="24"/>
          <w:lang w:val="sr-Cyrl-RS"/>
        </w:rPr>
        <w:t>прикупљање и обрада података из различитих извора, укључујући и способност критичког вредновања и анализирања доступних информација</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3C1005" w:rsidRDefault="003C1005" w:rsidP="003C1005">
      <w:pPr>
        <w:spacing w:after="0"/>
        <w:jc w:val="both"/>
        <w:rPr>
          <w:rFonts w:ascii="Times New Roman" w:hAnsi="Times New Roman" w:cs="Times New Roman"/>
          <w:sz w:val="24"/>
          <w:szCs w:val="24"/>
          <w:lang w:val="sr-Cyrl-CS"/>
        </w:rPr>
      </w:pPr>
      <w:r>
        <w:rPr>
          <w:rFonts w:ascii="Times New Roman" w:hAnsi="Times New Roman" w:cs="Times New Roman"/>
          <w:b/>
          <w:sz w:val="24"/>
          <w:szCs w:val="24"/>
          <w:lang w:val="sr-Cyrl-CS"/>
        </w:rPr>
        <w:t>3</w:t>
      </w:r>
      <w:r w:rsidRPr="00931CAA">
        <w:rPr>
          <w:rFonts w:ascii="Times New Roman" w:hAnsi="Times New Roman" w:cs="Times New Roman"/>
          <w:b/>
          <w:sz w:val="24"/>
          <w:szCs w:val="24"/>
          <w:lang w:val="sr-Cyrl-CS"/>
        </w:rPr>
        <w:t>.</w:t>
      </w:r>
      <w:r w:rsidRPr="00E2130F">
        <w:rPr>
          <w:rFonts w:ascii="Times New Roman" w:hAnsi="Times New Roman" w:cs="Times New Roman"/>
          <w:b/>
          <w:sz w:val="24"/>
          <w:szCs w:val="24"/>
          <w:lang w:val="sr-Cyrl-CS"/>
        </w:rPr>
        <w:t>Посебна функционална компетенција за радно место</w:t>
      </w:r>
      <w:r>
        <w:rPr>
          <w:rFonts w:ascii="Times New Roman" w:hAnsi="Times New Roman" w:cs="Times New Roman"/>
          <w:sz w:val="24"/>
          <w:szCs w:val="24"/>
          <w:lang w:val="sr-Cyrl-CS"/>
        </w:rPr>
        <w:t xml:space="preserve"> - прописи и акти из делокруга радног места</w:t>
      </w:r>
      <w:r w:rsidRPr="00CC4CFB">
        <w:rPr>
          <w:rFonts w:ascii="Times New Roman" w:hAnsi="Times New Roman" w:cs="Times New Roman"/>
          <w:sz w:val="24"/>
          <w:szCs w:val="24"/>
          <w:lang w:val="sr-Cyrl-CS"/>
        </w:rPr>
        <w:t xml:space="preserve"> (</w:t>
      </w:r>
      <w:r w:rsidR="009A3160">
        <w:rPr>
          <w:rFonts w:ascii="Times New Roman" w:hAnsi="Times New Roman" w:cs="Times New Roman"/>
          <w:sz w:val="24"/>
          <w:szCs w:val="24"/>
          <w:lang w:val="sr-Cyrl-CS"/>
        </w:rPr>
        <w:t>Правилник о</w:t>
      </w:r>
      <w:r w:rsidR="009A3160">
        <w:rPr>
          <w:rFonts w:ascii="Times New Roman" w:hAnsi="Times New Roman" w:cs="Times New Roman"/>
          <w:sz w:val="24"/>
          <w:szCs w:val="24"/>
          <w:lang w:val="sr-Latn-RS"/>
        </w:rPr>
        <w:t xml:space="preserve"> </w:t>
      </w:r>
      <w:r w:rsidR="009A3160">
        <w:rPr>
          <w:rFonts w:ascii="Times New Roman" w:hAnsi="Times New Roman" w:cs="Times New Roman"/>
          <w:sz w:val="24"/>
          <w:szCs w:val="24"/>
          <w:lang w:val="sr-Cyrl-RS"/>
        </w:rPr>
        <w:t>подношењу пореске пријаве електронским путем</w:t>
      </w:r>
      <w:r w:rsidRPr="00CC4CFB">
        <w:rPr>
          <w:rFonts w:ascii="Times New Roman" w:hAnsi="Times New Roman" w:cs="Times New Roman"/>
          <w:sz w:val="24"/>
          <w:szCs w:val="24"/>
          <w:lang w:val="sr-Cyrl-CS"/>
        </w:rPr>
        <w:t>)</w:t>
      </w:r>
      <w:r w:rsidRPr="00CC4CFB">
        <w:rPr>
          <w:rFonts w:ascii="Times New Roman" w:hAnsi="Times New Roman" w:cs="Times New Roman"/>
          <w:sz w:val="24"/>
          <w:szCs w:val="24"/>
          <w:lang w:val="sr-Latn-CS"/>
        </w:rPr>
        <w:t xml:space="preserve"> </w:t>
      </w:r>
      <w:r w:rsidRPr="00CC4CFB">
        <w:rPr>
          <w:rFonts w:ascii="Times New Roman" w:hAnsi="Times New Roman" w:cs="Times New Roman"/>
          <w:sz w:val="24"/>
          <w:szCs w:val="24"/>
          <w:lang w:val="sr-Cyrl-CS"/>
        </w:rPr>
        <w:t xml:space="preserve">– 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Pr>
          <w:rFonts w:ascii="Times New Roman" w:eastAsia="Calibri" w:hAnsi="Times New Roman" w:cs="Times New Roman"/>
          <w:color w:val="000000"/>
          <w:sz w:val="24"/>
          <w:szCs w:val="24"/>
          <w:shd w:val="clear" w:color="auto" w:fill="FFFFFF"/>
          <w:lang w:val="sr-Cyrl-RS"/>
        </w:rPr>
        <w:t xml:space="preserve"> (писмено)</w:t>
      </w:r>
      <w:r w:rsidRPr="00CC4CFB">
        <w:rPr>
          <w:rFonts w:ascii="Times New Roman" w:hAnsi="Times New Roman" w:cs="Times New Roman"/>
          <w:sz w:val="24"/>
          <w:szCs w:val="24"/>
          <w:lang w:val="sr-Cyrl-CS"/>
        </w:rPr>
        <w:t>.</w:t>
      </w:r>
    </w:p>
    <w:p w:rsidR="003C1005" w:rsidRDefault="003C1005" w:rsidP="003C1005">
      <w:pPr>
        <w:spacing w:after="0"/>
        <w:jc w:val="both"/>
        <w:rPr>
          <w:rFonts w:ascii="Times New Roman" w:hAnsi="Times New Roman" w:cs="Times New Roman"/>
          <w:sz w:val="24"/>
          <w:szCs w:val="24"/>
          <w:lang w:val="sr-Cyrl-CS"/>
        </w:rPr>
      </w:pPr>
    </w:p>
    <w:p w:rsidR="003C1005" w:rsidRDefault="003C1005" w:rsidP="003C1005">
      <w:pPr>
        <w:spacing w:after="0"/>
        <w:jc w:val="both"/>
        <w:rPr>
          <w:rFonts w:ascii="Times New Roman" w:hAnsi="Times New Roman" w:cs="Times New Roman"/>
          <w:b/>
          <w:bCs/>
          <w:sz w:val="24"/>
          <w:szCs w:val="24"/>
        </w:rPr>
      </w:pPr>
      <w:r w:rsidRPr="008A25AB">
        <w:rPr>
          <w:rFonts w:ascii="Times New Roman" w:hAnsi="Times New Roman" w:cs="Times New Roman"/>
          <w:b/>
          <w:bCs/>
          <w:sz w:val="24"/>
          <w:szCs w:val="24"/>
        </w:rPr>
        <w:t>За</w:t>
      </w:r>
      <w:r>
        <w:rPr>
          <w:rFonts w:ascii="Times New Roman" w:hAnsi="Times New Roman" w:cs="Times New Roman"/>
          <w:b/>
          <w:bCs/>
          <w:sz w:val="24"/>
          <w:szCs w:val="24"/>
        </w:rPr>
        <w:t xml:space="preserve"> радно место под редним бројем </w:t>
      </w:r>
      <w:r>
        <w:rPr>
          <w:rFonts w:ascii="Times New Roman" w:hAnsi="Times New Roman" w:cs="Times New Roman"/>
          <w:b/>
          <w:bCs/>
          <w:sz w:val="24"/>
          <w:szCs w:val="24"/>
          <w:lang w:val="sr-Cyrl-RS"/>
        </w:rPr>
        <w:t>5</w:t>
      </w:r>
      <w:r w:rsidRPr="008A25AB">
        <w:rPr>
          <w:rFonts w:ascii="Times New Roman" w:hAnsi="Times New Roman" w:cs="Times New Roman"/>
          <w:b/>
          <w:bCs/>
          <w:sz w:val="24"/>
          <w:szCs w:val="24"/>
        </w:rPr>
        <w:t>:</w:t>
      </w:r>
    </w:p>
    <w:p w:rsidR="003C1005" w:rsidRDefault="003C1005" w:rsidP="003C1005">
      <w:pPr>
        <w:spacing w:after="0"/>
        <w:jc w:val="both"/>
        <w:rPr>
          <w:rFonts w:ascii="Times New Roman" w:hAnsi="Times New Roman" w:cs="Times New Roman"/>
          <w:b/>
          <w:bCs/>
          <w:sz w:val="24"/>
          <w:szCs w:val="24"/>
        </w:rPr>
      </w:pPr>
    </w:p>
    <w:p w:rsidR="00917BA6" w:rsidRPr="00CC4CFB" w:rsidRDefault="00917BA6" w:rsidP="00917BA6">
      <w:pPr>
        <w:spacing w:after="0"/>
        <w:jc w:val="both"/>
        <w:rPr>
          <w:rFonts w:ascii="Times New Roman" w:hAnsi="Times New Roman" w:cs="Times New Roman"/>
          <w:sz w:val="24"/>
          <w:szCs w:val="24"/>
          <w:lang w:val="sr-Cyrl-CS"/>
        </w:rPr>
      </w:pPr>
      <w:r>
        <w:rPr>
          <w:rFonts w:ascii="Times New Roman" w:hAnsi="Times New Roman" w:cs="Times New Roman"/>
          <w:b/>
          <w:sz w:val="24"/>
          <w:szCs w:val="24"/>
          <w:lang w:val="sr-Cyrl-CS"/>
        </w:rPr>
        <w:t>1</w:t>
      </w:r>
      <w:r w:rsidRPr="00931CAA">
        <w:rPr>
          <w:rFonts w:ascii="Times New Roman" w:hAnsi="Times New Roman" w:cs="Times New Roman"/>
          <w:b/>
          <w:sz w:val="24"/>
          <w:szCs w:val="24"/>
          <w:lang w:val="sr-Cyrl-CS"/>
        </w:rPr>
        <w:t>.</w:t>
      </w:r>
      <w:r w:rsidRPr="00E2130F">
        <w:rPr>
          <w:rFonts w:ascii="Times New Roman" w:hAnsi="Times New Roman" w:cs="Times New Roman"/>
          <w:b/>
          <w:sz w:val="24"/>
          <w:szCs w:val="24"/>
          <w:lang w:val="sr-Cyrl-CS"/>
        </w:rPr>
        <w:t>Посебна функц</w:t>
      </w:r>
      <w:r>
        <w:rPr>
          <w:rFonts w:ascii="Times New Roman" w:hAnsi="Times New Roman" w:cs="Times New Roman"/>
          <w:b/>
          <w:sz w:val="24"/>
          <w:szCs w:val="24"/>
          <w:lang w:val="sr-Cyrl-CS"/>
        </w:rPr>
        <w:t>ионална компетенција за</w:t>
      </w:r>
      <w:r w:rsidRPr="00E2130F">
        <w:rPr>
          <w:rFonts w:ascii="Times New Roman" w:hAnsi="Times New Roman" w:cs="Times New Roman"/>
          <w:b/>
          <w:sz w:val="24"/>
          <w:szCs w:val="24"/>
          <w:lang w:val="sr-Cyrl-CS"/>
        </w:rPr>
        <w:t xml:space="preserve"> </w:t>
      </w:r>
      <w:r w:rsidRPr="00E2130F">
        <w:rPr>
          <w:rFonts w:ascii="Times New Roman" w:eastAsia="Calibri" w:hAnsi="Times New Roman" w:cs="Times New Roman"/>
          <w:b/>
          <w:color w:val="000000"/>
          <w:sz w:val="24"/>
          <w:szCs w:val="24"/>
          <w:shd w:val="clear" w:color="auto" w:fill="FFFFFF"/>
          <w:lang w:val="sr-Cyrl-RS"/>
        </w:rPr>
        <w:t>студијско-аналитички послови</w:t>
      </w:r>
      <w:r>
        <w:rPr>
          <w:rFonts w:ascii="Times New Roman" w:eastAsia="Calibri" w:hAnsi="Times New Roman" w:cs="Times New Roman"/>
          <w:color w:val="000000"/>
          <w:sz w:val="24"/>
          <w:szCs w:val="24"/>
          <w:shd w:val="clear" w:color="auto" w:fill="FFFFFF"/>
          <w:lang w:val="sr-Cyrl-RS"/>
        </w:rPr>
        <w:t xml:space="preserve">  </w:t>
      </w:r>
      <w:r w:rsidRPr="00E2130F">
        <w:rPr>
          <w:rFonts w:ascii="Times New Roman" w:eastAsia="Calibri" w:hAnsi="Times New Roman" w:cs="Times New Roman"/>
          <w:b/>
          <w:color w:val="000000"/>
          <w:sz w:val="24"/>
          <w:szCs w:val="24"/>
          <w:shd w:val="clear" w:color="auto" w:fill="FFFFFF"/>
          <w:lang w:val="sr-Cyrl-RS"/>
        </w:rPr>
        <w:t>послови</w:t>
      </w:r>
      <w:r>
        <w:rPr>
          <w:rFonts w:ascii="Times New Roman" w:eastAsia="Calibri" w:hAnsi="Times New Roman" w:cs="Times New Roman"/>
          <w:color w:val="000000"/>
          <w:sz w:val="24"/>
          <w:szCs w:val="24"/>
          <w:shd w:val="clear" w:color="auto" w:fill="FFFFFF"/>
          <w:lang w:val="sr-Cyrl-RS"/>
        </w:rPr>
        <w:t xml:space="preserve"> </w:t>
      </w:r>
      <w:r>
        <w:rPr>
          <w:rFonts w:ascii="Times New Roman" w:hAnsi="Times New Roman" w:cs="Times New Roman"/>
          <w:sz w:val="24"/>
          <w:szCs w:val="24"/>
          <w:lang w:val="sr-Cyrl-CS"/>
        </w:rPr>
        <w:t>-</w:t>
      </w:r>
      <w:r w:rsidRPr="00CC4CFB">
        <w:rPr>
          <w:rFonts w:ascii="Times New Roman" w:hAnsi="Times New Roman" w:cs="Times New Roman"/>
          <w:sz w:val="24"/>
          <w:szCs w:val="24"/>
          <w:lang w:val="sr-Cyrl-CS"/>
        </w:rPr>
        <w:t xml:space="preserve"> </w:t>
      </w:r>
      <w:r w:rsidRPr="00643E53">
        <w:rPr>
          <w:rFonts w:ascii="Times New Roman" w:hAnsi="Times New Roman" w:cs="Times New Roman"/>
          <w:sz w:val="24"/>
          <w:szCs w:val="24"/>
          <w:lang w:val="sr-Cyrl-CS"/>
        </w:rPr>
        <w:t>(</w:t>
      </w:r>
      <w:r>
        <w:rPr>
          <w:rFonts w:ascii="Times New Roman" w:hAnsi="Times New Roman" w:cs="Times New Roman"/>
          <w:sz w:val="24"/>
          <w:szCs w:val="24"/>
          <w:lang w:val="sr-Cyrl-RS"/>
        </w:rPr>
        <w:t>прикупљање и обрада података из различитих извора, укључујући и способност критичког вредновања и анализирања доступних информација</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3C1005" w:rsidRPr="00CC4CFB" w:rsidRDefault="003C1005" w:rsidP="003C1005">
      <w:pPr>
        <w:spacing w:after="0"/>
        <w:jc w:val="both"/>
        <w:rPr>
          <w:rFonts w:ascii="Times New Roman" w:hAnsi="Times New Roman" w:cs="Times New Roman"/>
          <w:sz w:val="24"/>
          <w:szCs w:val="24"/>
          <w:lang w:val="sr-Cyrl-CS"/>
        </w:rPr>
      </w:pPr>
      <w:r w:rsidRPr="00931CAA">
        <w:rPr>
          <w:rFonts w:ascii="Times New Roman" w:hAnsi="Times New Roman" w:cs="Times New Roman"/>
          <w:b/>
          <w:sz w:val="24"/>
          <w:szCs w:val="24"/>
          <w:lang w:val="sr-Cyrl-CS"/>
        </w:rPr>
        <w:t>2.</w:t>
      </w:r>
      <w:r w:rsidRPr="00E2130F">
        <w:rPr>
          <w:rFonts w:ascii="Times New Roman" w:hAnsi="Times New Roman" w:cs="Times New Roman"/>
          <w:b/>
          <w:sz w:val="24"/>
          <w:szCs w:val="24"/>
          <w:lang w:val="sr-Cyrl-CS"/>
        </w:rPr>
        <w:t>Посебна функц</w:t>
      </w:r>
      <w:r>
        <w:rPr>
          <w:rFonts w:ascii="Times New Roman" w:hAnsi="Times New Roman" w:cs="Times New Roman"/>
          <w:b/>
          <w:sz w:val="24"/>
          <w:szCs w:val="24"/>
          <w:lang w:val="sr-Cyrl-CS"/>
        </w:rPr>
        <w:t>ионална компетенција за</w:t>
      </w:r>
      <w:r w:rsidRPr="00E2130F">
        <w:rPr>
          <w:rFonts w:ascii="Times New Roman" w:hAnsi="Times New Roman" w:cs="Times New Roman"/>
          <w:b/>
          <w:sz w:val="24"/>
          <w:szCs w:val="24"/>
          <w:lang w:val="sr-Cyrl-CS"/>
        </w:rPr>
        <w:t xml:space="preserve"> </w:t>
      </w:r>
      <w:r w:rsidR="00917BA6">
        <w:rPr>
          <w:rFonts w:ascii="Times New Roman" w:hAnsi="Times New Roman" w:cs="Times New Roman"/>
          <w:b/>
          <w:sz w:val="24"/>
          <w:szCs w:val="24"/>
          <w:lang w:val="sr-Cyrl-CS"/>
        </w:rPr>
        <w:t>област рада информатички послови</w:t>
      </w:r>
      <w:r>
        <w:rPr>
          <w:rFonts w:ascii="Times New Roman" w:hAnsi="Times New Roman" w:cs="Times New Roman"/>
          <w:sz w:val="24"/>
          <w:szCs w:val="24"/>
          <w:lang w:val="sr-Cyrl-CS"/>
        </w:rPr>
        <w:t xml:space="preserve"> -</w:t>
      </w:r>
      <w:r w:rsidRPr="00CC4CFB">
        <w:rPr>
          <w:rFonts w:ascii="Times New Roman" w:hAnsi="Times New Roman" w:cs="Times New Roman"/>
          <w:sz w:val="24"/>
          <w:szCs w:val="24"/>
          <w:lang w:val="sr-Cyrl-CS"/>
        </w:rPr>
        <w:t xml:space="preserve"> </w:t>
      </w:r>
      <w:r w:rsidRPr="00643E53">
        <w:rPr>
          <w:rFonts w:ascii="Times New Roman" w:hAnsi="Times New Roman" w:cs="Times New Roman"/>
          <w:sz w:val="24"/>
          <w:szCs w:val="24"/>
          <w:lang w:val="sr-Cyrl-CS"/>
        </w:rPr>
        <w:t>(</w:t>
      </w:r>
      <w:r w:rsidR="00917BA6">
        <w:rPr>
          <w:rFonts w:ascii="Times New Roman" w:hAnsi="Times New Roman" w:cs="Times New Roman"/>
          <w:sz w:val="24"/>
          <w:szCs w:val="24"/>
          <w:lang w:val="sr-Cyrl-CS"/>
        </w:rPr>
        <w:t xml:space="preserve"> </w:t>
      </w:r>
      <w:r w:rsidR="00917BA6">
        <w:rPr>
          <w:rFonts w:ascii="Times New Roman" w:hAnsi="Times New Roman" w:cs="Times New Roman"/>
          <w:sz w:val="24"/>
          <w:szCs w:val="24"/>
          <w:lang w:val="sr-Latn-RS"/>
        </w:rPr>
        <w:t xml:space="preserve">TCP/IP </w:t>
      </w:r>
      <w:r w:rsidR="00917BA6">
        <w:rPr>
          <w:rFonts w:ascii="Times New Roman" w:hAnsi="Times New Roman" w:cs="Times New Roman"/>
          <w:sz w:val="24"/>
          <w:szCs w:val="24"/>
          <w:lang w:val="sr-Cyrl-RS"/>
        </w:rPr>
        <w:t xml:space="preserve">и </w:t>
      </w:r>
      <w:r w:rsidR="00917BA6">
        <w:rPr>
          <w:rFonts w:ascii="Times New Roman" w:hAnsi="Times New Roman" w:cs="Times New Roman"/>
          <w:sz w:val="24"/>
          <w:szCs w:val="24"/>
          <w:lang w:val="sr-Latn-RS"/>
        </w:rPr>
        <w:t xml:space="preserve">DNS </w:t>
      </w:r>
      <w:r w:rsidR="00917BA6">
        <w:rPr>
          <w:rFonts w:ascii="Times New Roman" w:hAnsi="Times New Roman" w:cs="Times New Roman"/>
          <w:sz w:val="24"/>
          <w:szCs w:val="24"/>
          <w:lang w:val="sr-Cyrl-CS"/>
        </w:rPr>
        <w:t xml:space="preserve">и серверски оперативни систем – </w:t>
      </w:r>
      <w:r w:rsidR="00917BA6">
        <w:rPr>
          <w:rFonts w:ascii="Times New Roman" w:hAnsi="Times New Roman" w:cs="Times New Roman"/>
          <w:sz w:val="24"/>
          <w:szCs w:val="24"/>
          <w:lang w:val="sr-Latn-RS"/>
        </w:rPr>
        <w:t>MS Windows, Linux</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3C1005" w:rsidRDefault="003C1005" w:rsidP="003C1005">
      <w:pPr>
        <w:spacing w:after="0"/>
        <w:jc w:val="both"/>
        <w:rPr>
          <w:rFonts w:ascii="Times New Roman" w:hAnsi="Times New Roman" w:cs="Times New Roman"/>
          <w:sz w:val="24"/>
          <w:szCs w:val="24"/>
          <w:lang w:val="sr-Cyrl-CS"/>
        </w:rPr>
      </w:pPr>
      <w:r>
        <w:rPr>
          <w:rFonts w:ascii="Times New Roman" w:hAnsi="Times New Roman" w:cs="Times New Roman"/>
          <w:b/>
          <w:sz w:val="24"/>
          <w:szCs w:val="24"/>
          <w:lang w:val="sr-Cyrl-CS"/>
        </w:rPr>
        <w:t>3</w:t>
      </w:r>
      <w:r w:rsidRPr="00931CAA">
        <w:rPr>
          <w:rFonts w:ascii="Times New Roman" w:hAnsi="Times New Roman" w:cs="Times New Roman"/>
          <w:b/>
          <w:sz w:val="24"/>
          <w:szCs w:val="24"/>
          <w:lang w:val="sr-Cyrl-CS"/>
        </w:rPr>
        <w:t>.</w:t>
      </w:r>
      <w:r w:rsidRPr="00E2130F">
        <w:rPr>
          <w:rFonts w:ascii="Times New Roman" w:hAnsi="Times New Roman" w:cs="Times New Roman"/>
          <w:b/>
          <w:sz w:val="24"/>
          <w:szCs w:val="24"/>
          <w:lang w:val="sr-Cyrl-CS"/>
        </w:rPr>
        <w:t>Посебна функционална компетенција за радно место</w:t>
      </w:r>
      <w:r>
        <w:rPr>
          <w:rFonts w:ascii="Times New Roman" w:hAnsi="Times New Roman" w:cs="Times New Roman"/>
          <w:sz w:val="24"/>
          <w:szCs w:val="24"/>
          <w:lang w:val="sr-Cyrl-CS"/>
        </w:rPr>
        <w:t xml:space="preserve"> - прописи и акти из делокруга радног места</w:t>
      </w:r>
      <w:r w:rsidRPr="00CC4CFB">
        <w:rPr>
          <w:rFonts w:ascii="Times New Roman" w:hAnsi="Times New Roman" w:cs="Times New Roman"/>
          <w:sz w:val="24"/>
          <w:szCs w:val="24"/>
          <w:lang w:val="sr-Cyrl-CS"/>
        </w:rPr>
        <w:t xml:space="preserve"> (</w:t>
      </w:r>
      <w:r w:rsidR="00F7590A">
        <w:rPr>
          <w:rFonts w:ascii="Times New Roman" w:hAnsi="Times New Roman" w:cs="Times New Roman"/>
          <w:sz w:val="24"/>
          <w:szCs w:val="24"/>
          <w:lang w:val="sr-Cyrl-CS"/>
        </w:rPr>
        <w:t>Уредба о ближем уређењу мера заштите информационо-комуникационих система од посебног значаја</w:t>
      </w:r>
      <w:r w:rsidRPr="00CC4CFB">
        <w:rPr>
          <w:rFonts w:ascii="Times New Roman" w:hAnsi="Times New Roman" w:cs="Times New Roman"/>
          <w:sz w:val="24"/>
          <w:szCs w:val="24"/>
          <w:lang w:val="sr-Cyrl-CS"/>
        </w:rPr>
        <w:t>)</w:t>
      </w:r>
      <w:r w:rsidRPr="00CC4CFB">
        <w:rPr>
          <w:rFonts w:ascii="Times New Roman" w:hAnsi="Times New Roman" w:cs="Times New Roman"/>
          <w:sz w:val="24"/>
          <w:szCs w:val="24"/>
          <w:lang w:val="sr-Latn-CS"/>
        </w:rPr>
        <w:t xml:space="preserve"> </w:t>
      </w:r>
      <w:r w:rsidRPr="00CC4CFB">
        <w:rPr>
          <w:rFonts w:ascii="Times New Roman" w:hAnsi="Times New Roman" w:cs="Times New Roman"/>
          <w:sz w:val="24"/>
          <w:szCs w:val="24"/>
          <w:lang w:val="sr-Cyrl-CS"/>
        </w:rPr>
        <w:t xml:space="preserve">– 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Pr>
          <w:rFonts w:ascii="Times New Roman" w:eastAsia="Calibri" w:hAnsi="Times New Roman" w:cs="Times New Roman"/>
          <w:color w:val="000000"/>
          <w:sz w:val="24"/>
          <w:szCs w:val="24"/>
          <w:shd w:val="clear" w:color="auto" w:fill="FFFFFF"/>
          <w:lang w:val="sr-Cyrl-RS"/>
        </w:rPr>
        <w:t xml:space="preserve"> (писмено)</w:t>
      </w:r>
      <w:r w:rsidRPr="00CC4CFB">
        <w:rPr>
          <w:rFonts w:ascii="Times New Roman" w:hAnsi="Times New Roman" w:cs="Times New Roman"/>
          <w:sz w:val="24"/>
          <w:szCs w:val="24"/>
          <w:lang w:val="sr-Cyrl-CS"/>
        </w:rPr>
        <w:t>.</w:t>
      </w:r>
    </w:p>
    <w:p w:rsidR="003C1005" w:rsidRDefault="003C1005" w:rsidP="003C1005">
      <w:pPr>
        <w:spacing w:after="0"/>
        <w:jc w:val="both"/>
        <w:rPr>
          <w:rFonts w:ascii="Times New Roman" w:hAnsi="Times New Roman" w:cs="Times New Roman"/>
          <w:sz w:val="24"/>
          <w:szCs w:val="24"/>
          <w:lang w:val="sr-Cyrl-CS"/>
        </w:rPr>
      </w:pPr>
    </w:p>
    <w:p w:rsidR="003C1005" w:rsidRDefault="003C1005" w:rsidP="003C1005">
      <w:pPr>
        <w:spacing w:after="0"/>
        <w:jc w:val="both"/>
        <w:rPr>
          <w:rFonts w:ascii="Times New Roman" w:hAnsi="Times New Roman" w:cs="Times New Roman"/>
          <w:b/>
          <w:bCs/>
          <w:sz w:val="24"/>
          <w:szCs w:val="24"/>
        </w:rPr>
      </w:pPr>
      <w:r w:rsidRPr="008A25AB">
        <w:rPr>
          <w:rFonts w:ascii="Times New Roman" w:hAnsi="Times New Roman" w:cs="Times New Roman"/>
          <w:b/>
          <w:bCs/>
          <w:sz w:val="24"/>
          <w:szCs w:val="24"/>
        </w:rPr>
        <w:t>За</w:t>
      </w:r>
      <w:r>
        <w:rPr>
          <w:rFonts w:ascii="Times New Roman" w:hAnsi="Times New Roman" w:cs="Times New Roman"/>
          <w:b/>
          <w:bCs/>
          <w:sz w:val="24"/>
          <w:szCs w:val="24"/>
        </w:rPr>
        <w:t xml:space="preserve"> радно место под редним бројем </w:t>
      </w:r>
      <w:r>
        <w:rPr>
          <w:rFonts w:ascii="Times New Roman" w:hAnsi="Times New Roman" w:cs="Times New Roman"/>
          <w:b/>
          <w:bCs/>
          <w:sz w:val="24"/>
          <w:szCs w:val="24"/>
          <w:lang w:val="sr-Cyrl-RS"/>
        </w:rPr>
        <w:t>6</w:t>
      </w:r>
      <w:r w:rsidRPr="008A25AB">
        <w:rPr>
          <w:rFonts w:ascii="Times New Roman" w:hAnsi="Times New Roman" w:cs="Times New Roman"/>
          <w:b/>
          <w:bCs/>
          <w:sz w:val="24"/>
          <w:szCs w:val="24"/>
        </w:rPr>
        <w:t>:</w:t>
      </w:r>
    </w:p>
    <w:p w:rsidR="003C1005" w:rsidRDefault="003C1005" w:rsidP="003C1005">
      <w:pPr>
        <w:spacing w:after="0"/>
        <w:jc w:val="both"/>
        <w:rPr>
          <w:rFonts w:ascii="Times New Roman" w:hAnsi="Times New Roman" w:cs="Times New Roman"/>
          <w:b/>
          <w:bCs/>
          <w:sz w:val="24"/>
          <w:szCs w:val="24"/>
        </w:rPr>
      </w:pPr>
    </w:p>
    <w:p w:rsidR="00F23458" w:rsidRDefault="00F23458" w:rsidP="00F23458">
      <w:pPr>
        <w:spacing w:after="0"/>
        <w:jc w:val="both"/>
        <w:rPr>
          <w:rFonts w:ascii="Times New Roman" w:hAnsi="Times New Roman" w:cs="Times New Roman"/>
          <w:sz w:val="24"/>
          <w:szCs w:val="24"/>
          <w:lang w:val="sr-Cyrl-CS"/>
        </w:rPr>
      </w:pPr>
      <w:r w:rsidRPr="00931CAA">
        <w:rPr>
          <w:rFonts w:ascii="Times New Roman" w:eastAsia="Calibri" w:hAnsi="Times New Roman" w:cs="Times New Roman"/>
          <w:b/>
          <w:color w:val="000000"/>
          <w:sz w:val="24"/>
          <w:szCs w:val="24"/>
          <w:shd w:val="clear" w:color="auto" w:fill="FFFFFF"/>
          <w:lang w:val="sr-Cyrl-RS"/>
        </w:rPr>
        <w:t>1.</w:t>
      </w:r>
      <w:r w:rsidRPr="0031095E">
        <w:rPr>
          <w:rFonts w:ascii="Times New Roman" w:eastAsia="Calibri" w:hAnsi="Times New Roman" w:cs="Times New Roman"/>
          <w:b/>
          <w:color w:val="000000"/>
          <w:sz w:val="24"/>
          <w:szCs w:val="24"/>
          <w:shd w:val="clear" w:color="auto" w:fill="FFFFFF"/>
          <w:lang w:val="sr-Cyrl-RS"/>
        </w:rPr>
        <w:t xml:space="preserve"> </w:t>
      </w:r>
      <w:r w:rsidRPr="00E2130F">
        <w:rPr>
          <w:rFonts w:ascii="Times New Roman" w:eastAsia="Calibri" w:hAnsi="Times New Roman" w:cs="Times New Roman"/>
          <w:b/>
          <w:color w:val="000000"/>
          <w:sz w:val="24"/>
          <w:szCs w:val="24"/>
          <w:shd w:val="clear" w:color="auto" w:fill="FFFFFF"/>
          <w:lang w:val="sr-Cyrl-RS"/>
        </w:rPr>
        <w:t>Посебна  функционална компетенција у области рада студијско-аналитички послови</w:t>
      </w:r>
      <w:r>
        <w:rPr>
          <w:rFonts w:ascii="Times New Roman" w:eastAsia="Calibri" w:hAnsi="Times New Roman" w:cs="Times New Roman"/>
          <w:color w:val="000000"/>
          <w:sz w:val="24"/>
          <w:szCs w:val="24"/>
          <w:shd w:val="clear" w:color="auto" w:fill="FFFFFF"/>
          <w:lang w:val="sr-Cyrl-RS"/>
        </w:rPr>
        <w:t xml:space="preserve">  </w:t>
      </w:r>
      <w:r w:rsidRPr="00E2130F">
        <w:rPr>
          <w:rFonts w:ascii="Times New Roman" w:eastAsia="Calibri" w:hAnsi="Times New Roman" w:cs="Times New Roman"/>
          <w:b/>
          <w:color w:val="000000"/>
          <w:sz w:val="24"/>
          <w:szCs w:val="24"/>
          <w:shd w:val="clear" w:color="auto" w:fill="FFFFFF"/>
          <w:lang w:val="sr-Cyrl-RS"/>
        </w:rPr>
        <w:t>послови</w:t>
      </w:r>
      <w:r>
        <w:rPr>
          <w:rFonts w:ascii="Times New Roman" w:eastAsia="Calibri" w:hAnsi="Times New Roman" w:cs="Times New Roman"/>
          <w:color w:val="000000"/>
          <w:sz w:val="24"/>
          <w:szCs w:val="24"/>
          <w:shd w:val="clear" w:color="auto" w:fill="FFFFFF"/>
          <w:lang w:val="sr-Cyrl-RS"/>
        </w:rPr>
        <w:t xml:space="preserve"> (</w:t>
      </w:r>
      <w:r>
        <w:rPr>
          <w:rFonts w:ascii="Times New Roman" w:hAnsi="Times New Roman" w:cs="Times New Roman"/>
          <w:sz w:val="24"/>
          <w:szCs w:val="24"/>
          <w:lang w:val="sr-Cyrl-RS"/>
        </w:rPr>
        <w:t>прикупљање и обрада података из различитих извора, укључујући и способност критичког вредновања и анализирања доступних информација)</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F23458" w:rsidRPr="00CC4CFB" w:rsidRDefault="00F23458" w:rsidP="00F23458">
      <w:pPr>
        <w:spacing w:after="0"/>
        <w:jc w:val="both"/>
        <w:rPr>
          <w:rFonts w:ascii="Times New Roman" w:hAnsi="Times New Roman" w:cs="Times New Roman"/>
          <w:sz w:val="24"/>
          <w:szCs w:val="24"/>
          <w:lang w:val="sr-Cyrl-CS"/>
        </w:rPr>
      </w:pPr>
      <w:r w:rsidRPr="00931CAA">
        <w:rPr>
          <w:rFonts w:ascii="Times New Roman" w:hAnsi="Times New Roman" w:cs="Times New Roman"/>
          <w:b/>
          <w:sz w:val="24"/>
          <w:szCs w:val="24"/>
          <w:lang w:val="sr-Cyrl-CS"/>
        </w:rPr>
        <w:t>2.</w:t>
      </w:r>
      <w:r w:rsidRPr="00E2130F">
        <w:rPr>
          <w:rFonts w:ascii="Times New Roman" w:hAnsi="Times New Roman" w:cs="Times New Roman"/>
          <w:b/>
          <w:sz w:val="24"/>
          <w:szCs w:val="24"/>
          <w:lang w:val="sr-Cyrl-CS"/>
        </w:rPr>
        <w:t>Посебна функц</w:t>
      </w:r>
      <w:r>
        <w:rPr>
          <w:rFonts w:ascii="Times New Roman" w:hAnsi="Times New Roman" w:cs="Times New Roman"/>
          <w:b/>
          <w:sz w:val="24"/>
          <w:szCs w:val="24"/>
          <w:lang w:val="sr-Cyrl-CS"/>
        </w:rPr>
        <w:t>ионална компетенција за</w:t>
      </w:r>
      <w:r w:rsidRPr="00E2130F">
        <w:rPr>
          <w:rFonts w:ascii="Times New Roman" w:hAnsi="Times New Roman" w:cs="Times New Roman"/>
          <w:b/>
          <w:sz w:val="24"/>
          <w:szCs w:val="24"/>
          <w:lang w:val="sr-Cyrl-CS"/>
        </w:rPr>
        <w:t xml:space="preserve"> радно место</w:t>
      </w:r>
      <w:r>
        <w:rPr>
          <w:rFonts w:ascii="Times New Roman" w:hAnsi="Times New Roman" w:cs="Times New Roman"/>
          <w:sz w:val="24"/>
          <w:szCs w:val="24"/>
          <w:lang w:val="sr-Cyrl-CS"/>
        </w:rPr>
        <w:t xml:space="preserve"> -</w:t>
      </w:r>
      <w:r w:rsidRPr="00CC4CFB">
        <w:rPr>
          <w:rFonts w:ascii="Times New Roman" w:hAnsi="Times New Roman" w:cs="Times New Roman"/>
          <w:sz w:val="24"/>
          <w:szCs w:val="24"/>
          <w:lang w:val="sr-Cyrl-CS"/>
        </w:rPr>
        <w:t xml:space="preserve"> прописи из </w:t>
      </w:r>
      <w:r>
        <w:rPr>
          <w:rFonts w:ascii="Times New Roman" w:hAnsi="Times New Roman" w:cs="Times New Roman"/>
          <w:sz w:val="24"/>
          <w:szCs w:val="24"/>
          <w:lang w:val="sr-Cyrl-CS"/>
        </w:rPr>
        <w:t>надлежности и организације органа</w:t>
      </w:r>
      <w:r w:rsidRPr="00643E53">
        <w:rPr>
          <w:rFonts w:ascii="Times New Roman" w:hAnsi="Times New Roman" w:cs="Times New Roman"/>
          <w:sz w:val="24"/>
          <w:szCs w:val="24"/>
          <w:lang w:val="sr-Cyrl-CS"/>
        </w:rPr>
        <w:t xml:space="preserve"> (Закон о </w:t>
      </w:r>
      <w:r>
        <w:rPr>
          <w:rFonts w:ascii="Times New Roman" w:hAnsi="Times New Roman" w:cs="Times New Roman"/>
          <w:sz w:val="24"/>
          <w:szCs w:val="24"/>
          <w:lang w:val="sr-Cyrl-CS"/>
        </w:rPr>
        <w:t>робним резервама</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F23458" w:rsidRDefault="00F23458" w:rsidP="00F23458">
      <w:pPr>
        <w:spacing w:after="0"/>
        <w:jc w:val="both"/>
        <w:rPr>
          <w:rFonts w:ascii="Times New Roman" w:hAnsi="Times New Roman" w:cs="Times New Roman"/>
          <w:sz w:val="24"/>
          <w:szCs w:val="24"/>
          <w:lang w:val="sr-Cyrl-CS"/>
        </w:rPr>
      </w:pPr>
      <w:r>
        <w:rPr>
          <w:rFonts w:ascii="Times New Roman" w:hAnsi="Times New Roman" w:cs="Times New Roman"/>
          <w:b/>
          <w:sz w:val="24"/>
          <w:szCs w:val="24"/>
          <w:lang w:val="sr-Cyrl-CS"/>
        </w:rPr>
        <w:t>3</w:t>
      </w:r>
      <w:r w:rsidRPr="00931CAA">
        <w:rPr>
          <w:rFonts w:ascii="Times New Roman" w:hAnsi="Times New Roman" w:cs="Times New Roman"/>
          <w:b/>
          <w:sz w:val="24"/>
          <w:szCs w:val="24"/>
          <w:lang w:val="sr-Cyrl-CS"/>
        </w:rPr>
        <w:t>.</w:t>
      </w:r>
      <w:r w:rsidRPr="00E2130F">
        <w:rPr>
          <w:rFonts w:ascii="Times New Roman" w:hAnsi="Times New Roman" w:cs="Times New Roman"/>
          <w:b/>
          <w:sz w:val="24"/>
          <w:szCs w:val="24"/>
          <w:lang w:val="sr-Cyrl-CS"/>
        </w:rPr>
        <w:t>Посебна функционална компетенција за радно место</w:t>
      </w:r>
      <w:r>
        <w:rPr>
          <w:rFonts w:ascii="Times New Roman" w:hAnsi="Times New Roman" w:cs="Times New Roman"/>
          <w:sz w:val="24"/>
          <w:szCs w:val="24"/>
          <w:lang w:val="sr-Cyrl-CS"/>
        </w:rPr>
        <w:t xml:space="preserve"> - прописи и акти из делокруга радног места</w:t>
      </w:r>
      <w:r w:rsidRPr="00CC4CFB">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Закон о хипотеци</w:t>
      </w:r>
      <w:r w:rsidRPr="00CC4CFB">
        <w:rPr>
          <w:rFonts w:ascii="Times New Roman" w:hAnsi="Times New Roman" w:cs="Times New Roman"/>
          <w:sz w:val="24"/>
          <w:szCs w:val="24"/>
          <w:lang w:val="sr-Cyrl-CS"/>
        </w:rPr>
        <w:t>)</w:t>
      </w:r>
      <w:r w:rsidRPr="00CC4CFB">
        <w:rPr>
          <w:rFonts w:ascii="Times New Roman" w:hAnsi="Times New Roman" w:cs="Times New Roman"/>
          <w:sz w:val="24"/>
          <w:szCs w:val="24"/>
          <w:lang w:val="sr-Latn-CS"/>
        </w:rPr>
        <w:t xml:space="preserve"> </w:t>
      </w:r>
      <w:r w:rsidRPr="00CC4CFB">
        <w:rPr>
          <w:rFonts w:ascii="Times New Roman" w:hAnsi="Times New Roman" w:cs="Times New Roman"/>
          <w:sz w:val="24"/>
          <w:szCs w:val="24"/>
          <w:lang w:val="sr-Cyrl-CS"/>
        </w:rPr>
        <w:t xml:space="preserve">– 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Pr>
          <w:rFonts w:ascii="Times New Roman" w:eastAsia="Calibri" w:hAnsi="Times New Roman" w:cs="Times New Roman"/>
          <w:color w:val="000000"/>
          <w:sz w:val="24"/>
          <w:szCs w:val="24"/>
          <w:shd w:val="clear" w:color="auto" w:fill="FFFFFF"/>
          <w:lang w:val="sr-Cyrl-RS"/>
        </w:rPr>
        <w:t xml:space="preserve"> (писмено)</w:t>
      </w:r>
      <w:r w:rsidRPr="00CC4CFB">
        <w:rPr>
          <w:rFonts w:ascii="Times New Roman" w:hAnsi="Times New Roman" w:cs="Times New Roman"/>
          <w:sz w:val="24"/>
          <w:szCs w:val="24"/>
          <w:lang w:val="sr-Cyrl-CS"/>
        </w:rPr>
        <w:t>.</w:t>
      </w:r>
    </w:p>
    <w:p w:rsidR="00F23458" w:rsidRDefault="00F23458" w:rsidP="00F23458">
      <w:pPr>
        <w:spacing w:after="0"/>
        <w:jc w:val="both"/>
        <w:rPr>
          <w:rFonts w:ascii="Times New Roman" w:hAnsi="Times New Roman" w:cs="Times New Roman"/>
          <w:sz w:val="24"/>
          <w:szCs w:val="24"/>
          <w:lang w:val="sr-Cyrl-CS"/>
        </w:rPr>
      </w:pPr>
    </w:p>
    <w:p w:rsidR="003C1005" w:rsidRDefault="003C1005" w:rsidP="003C1005">
      <w:pPr>
        <w:spacing w:after="0"/>
        <w:jc w:val="both"/>
        <w:rPr>
          <w:rFonts w:ascii="Times New Roman" w:hAnsi="Times New Roman" w:cs="Times New Roman"/>
          <w:b/>
          <w:bCs/>
          <w:sz w:val="24"/>
          <w:szCs w:val="24"/>
        </w:rPr>
      </w:pPr>
      <w:r w:rsidRPr="008A25AB">
        <w:rPr>
          <w:rFonts w:ascii="Times New Roman" w:hAnsi="Times New Roman" w:cs="Times New Roman"/>
          <w:b/>
          <w:bCs/>
          <w:sz w:val="24"/>
          <w:szCs w:val="24"/>
        </w:rPr>
        <w:lastRenderedPageBreak/>
        <w:t>За</w:t>
      </w:r>
      <w:r>
        <w:rPr>
          <w:rFonts w:ascii="Times New Roman" w:hAnsi="Times New Roman" w:cs="Times New Roman"/>
          <w:b/>
          <w:bCs/>
          <w:sz w:val="24"/>
          <w:szCs w:val="24"/>
        </w:rPr>
        <w:t xml:space="preserve"> радно место под редним бројем </w:t>
      </w:r>
      <w:r>
        <w:rPr>
          <w:rFonts w:ascii="Times New Roman" w:hAnsi="Times New Roman" w:cs="Times New Roman"/>
          <w:b/>
          <w:bCs/>
          <w:sz w:val="24"/>
          <w:szCs w:val="24"/>
          <w:lang w:val="sr-Cyrl-RS"/>
        </w:rPr>
        <w:t>7</w:t>
      </w:r>
      <w:r w:rsidRPr="008A25AB">
        <w:rPr>
          <w:rFonts w:ascii="Times New Roman" w:hAnsi="Times New Roman" w:cs="Times New Roman"/>
          <w:b/>
          <w:bCs/>
          <w:sz w:val="24"/>
          <w:szCs w:val="24"/>
        </w:rPr>
        <w:t>:</w:t>
      </w:r>
    </w:p>
    <w:p w:rsidR="003C1005" w:rsidRDefault="003C1005" w:rsidP="003C1005">
      <w:pPr>
        <w:spacing w:after="0"/>
        <w:jc w:val="both"/>
        <w:rPr>
          <w:rFonts w:ascii="Times New Roman" w:hAnsi="Times New Roman" w:cs="Times New Roman"/>
          <w:b/>
          <w:bCs/>
          <w:sz w:val="24"/>
          <w:szCs w:val="24"/>
        </w:rPr>
      </w:pPr>
    </w:p>
    <w:p w:rsidR="00F23458" w:rsidRDefault="00F23458" w:rsidP="00F23458">
      <w:pPr>
        <w:spacing w:after="0"/>
        <w:jc w:val="both"/>
        <w:rPr>
          <w:rFonts w:ascii="Times New Roman" w:hAnsi="Times New Roman" w:cs="Times New Roman"/>
          <w:sz w:val="24"/>
          <w:szCs w:val="24"/>
          <w:lang w:val="sr-Cyrl-CS"/>
        </w:rPr>
      </w:pPr>
      <w:r w:rsidRPr="00931CAA">
        <w:rPr>
          <w:rFonts w:ascii="Times New Roman" w:eastAsia="Calibri" w:hAnsi="Times New Roman" w:cs="Times New Roman"/>
          <w:b/>
          <w:color w:val="000000"/>
          <w:sz w:val="24"/>
          <w:szCs w:val="24"/>
          <w:shd w:val="clear" w:color="auto" w:fill="FFFFFF"/>
          <w:lang w:val="sr-Cyrl-RS"/>
        </w:rPr>
        <w:t>1.</w:t>
      </w:r>
      <w:r w:rsidRPr="00E2130F">
        <w:rPr>
          <w:rFonts w:ascii="Times New Roman" w:eastAsia="Calibri" w:hAnsi="Times New Roman" w:cs="Times New Roman"/>
          <w:b/>
          <w:color w:val="000000"/>
          <w:sz w:val="24"/>
          <w:szCs w:val="24"/>
          <w:shd w:val="clear" w:color="auto" w:fill="FFFFFF"/>
          <w:lang w:val="sr-Cyrl-RS"/>
        </w:rPr>
        <w:t xml:space="preserve">Посебна  функционална компетенција </w:t>
      </w:r>
      <w:r>
        <w:rPr>
          <w:rFonts w:ascii="Times New Roman" w:eastAsia="Calibri" w:hAnsi="Times New Roman" w:cs="Times New Roman"/>
          <w:b/>
          <w:color w:val="000000"/>
          <w:sz w:val="24"/>
          <w:szCs w:val="24"/>
          <w:shd w:val="clear" w:color="auto" w:fill="FFFFFF"/>
          <w:lang w:val="sr-Cyrl-RS"/>
        </w:rPr>
        <w:t>за област рада</w:t>
      </w:r>
      <w:r w:rsidRPr="00E2130F">
        <w:rPr>
          <w:rFonts w:ascii="Times New Roman" w:eastAsia="Calibri" w:hAnsi="Times New Roman" w:cs="Times New Roman"/>
          <w:b/>
          <w:color w:val="000000"/>
          <w:sz w:val="24"/>
          <w:szCs w:val="24"/>
          <w:shd w:val="clear" w:color="auto" w:fill="FFFFFF"/>
          <w:lang w:val="sr-Cyrl-RS"/>
        </w:rPr>
        <w:t xml:space="preserve"> послови</w:t>
      </w:r>
      <w:r>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b/>
          <w:color w:val="000000"/>
          <w:sz w:val="24"/>
          <w:szCs w:val="24"/>
          <w:shd w:val="clear" w:color="auto" w:fill="FFFFFF"/>
          <w:lang w:val="sr-Cyrl-RS"/>
        </w:rPr>
        <w:t xml:space="preserve">управљања људским ресурсима </w:t>
      </w:r>
      <w:r w:rsidRPr="00643E53">
        <w:rPr>
          <w:rFonts w:ascii="Times New Roman" w:hAnsi="Times New Roman" w:cs="Times New Roman"/>
          <w:sz w:val="24"/>
          <w:szCs w:val="24"/>
          <w:lang w:val="sr-Cyrl-CS"/>
        </w:rPr>
        <w:t>(</w:t>
      </w:r>
      <w:r>
        <w:rPr>
          <w:rFonts w:ascii="Times New Roman" w:hAnsi="Times New Roman" w:cs="Times New Roman"/>
          <w:sz w:val="24"/>
          <w:szCs w:val="24"/>
          <w:lang w:val="sr-Cyrl-CS"/>
        </w:rPr>
        <w:t>радно-правни односи у државним органима</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F23458" w:rsidRPr="00CC4CFB" w:rsidRDefault="00F23458" w:rsidP="00F23458">
      <w:pPr>
        <w:spacing w:after="0"/>
        <w:jc w:val="both"/>
        <w:rPr>
          <w:rFonts w:ascii="Times New Roman" w:hAnsi="Times New Roman" w:cs="Times New Roman"/>
          <w:sz w:val="24"/>
          <w:szCs w:val="24"/>
          <w:lang w:val="sr-Cyrl-CS"/>
        </w:rPr>
      </w:pPr>
      <w:r w:rsidRPr="00931CAA">
        <w:rPr>
          <w:rFonts w:ascii="Times New Roman" w:hAnsi="Times New Roman" w:cs="Times New Roman"/>
          <w:b/>
          <w:sz w:val="24"/>
          <w:szCs w:val="24"/>
          <w:lang w:val="sr-Cyrl-CS"/>
        </w:rPr>
        <w:t>2.</w:t>
      </w:r>
      <w:r w:rsidRPr="00E2130F">
        <w:rPr>
          <w:rFonts w:ascii="Times New Roman" w:hAnsi="Times New Roman" w:cs="Times New Roman"/>
          <w:b/>
          <w:sz w:val="24"/>
          <w:szCs w:val="24"/>
          <w:lang w:val="sr-Cyrl-CS"/>
        </w:rPr>
        <w:t>Посебна функц</w:t>
      </w:r>
      <w:r>
        <w:rPr>
          <w:rFonts w:ascii="Times New Roman" w:hAnsi="Times New Roman" w:cs="Times New Roman"/>
          <w:b/>
          <w:sz w:val="24"/>
          <w:szCs w:val="24"/>
          <w:lang w:val="sr-Cyrl-CS"/>
        </w:rPr>
        <w:t>ионална компетенција за</w:t>
      </w:r>
      <w:r w:rsidRPr="00E2130F">
        <w:rPr>
          <w:rFonts w:ascii="Times New Roman" w:hAnsi="Times New Roman" w:cs="Times New Roman"/>
          <w:b/>
          <w:sz w:val="24"/>
          <w:szCs w:val="24"/>
          <w:lang w:val="sr-Cyrl-CS"/>
        </w:rPr>
        <w:t xml:space="preserve"> радно место</w:t>
      </w:r>
      <w:r>
        <w:rPr>
          <w:rFonts w:ascii="Times New Roman" w:hAnsi="Times New Roman" w:cs="Times New Roman"/>
          <w:sz w:val="24"/>
          <w:szCs w:val="24"/>
          <w:lang w:val="sr-Cyrl-CS"/>
        </w:rPr>
        <w:t xml:space="preserve"> -</w:t>
      </w:r>
      <w:r w:rsidRPr="00CC4CFB">
        <w:rPr>
          <w:rFonts w:ascii="Times New Roman" w:hAnsi="Times New Roman" w:cs="Times New Roman"/>
          <w:sz w:val="24"/>
          <w:szCs w:val="24"/>
          <w:lang w:val="sr-Cyrl-CS"/>
        </w:rPr>
        <w:t xml:space="preserve"> прописи из </w:t>
      </w:r>
      <w:r>
        <w:rPr>
          <w:rFonts w:ascii="Times New Roman" w:hAnsi="Times New Roman" w:cs="Times New Roman"/>
          <w:sz w:val="24"/>
          <w:szCs w:val="24"/>
          <w:lang w:val="sr-Cyrl-CS"/>
        </w:rPr>
        <w:t>надлежности и организације органа</w:t>
      </w:r>
      <w:r w:rsidRPr="00643E53">
        <w:rPr>
          <w:rFonts w:ascii="Times New Roman" w:hAnsi="Times New Roman" w:cs="Times New Roman"/>
          <w:sz w:val="24"/>
          <w:szCs w:val="24"/>
          <w:lang w:val="sr-Cyrl-CS"/>
        </w:rPr>
        <w:t xml:space="preserve"> (Закон о </w:t>
      </w:r>
      <w:r>
        <w:rPr>
          <w:rFonts w:ascii="Times New Roman" w:hAnsi="Times New Roman" w:cs="Times New Roman"/>
          <w:sz w:val="24"/>
          <w:szCs w:val="24"/>
          <w:lang w:val="sr-Cyrl-CS"/>
        </w:rPr>
        <w:t>државној управи</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3C1005" w:rsidRDefault="00F23458" w:rsidP="003C1005">
      <w:pPr>
        <w:spacing w:after="0"/>
        <w:jc w:val="both"/>
        <w:rPr>
          <w:rFonts w:ascii="Times New Roman" w:hAnsi="Times New Roman" w:cs="Times New Roman"/>
          <w:sz w:val="24"/>
          <w:szCs w:val="24"/>
          <w:lang w:val="sr-Cyrl-CS"/>
        </w:rPr>
      </w:pPr>
      <w:r>
        <w:rPr>
          <w:rFonts w:ascii="Times New Roman" w:hAnsi="Times New Roman" w:cs="Times New Roman"/>
          <w:b/>
          <w:sz w:val="24"/>
          <w:szCs w:val="24"/>
          <w:lang w:val="sr-Cyrl-CS"/>
        </w:rPr>
        <w:t>3</w:t>
      </w:r>
      <w:r w:rsidRPr="00931CAA">
        <w:rPr>
          <w:rFonts w:ascii="Times New Roman" w:hAnsi="Times New Roman" w:cs="Times New Roman"/>
          <w:b/>
          <w:sz w:val="24"/>
          <w:szCs w:val="24"/>
          <w:lang w:val="sr-Cyrl-CS"/>
        </w:rPr>
        <w:t>.</w:t>
      </w:r>
      <w:r w:rsidRPr="00E2130F">
        <w:rPr>
          <w:rFonts w:ascii="Times New Roman" w:hAnsi="Times New Roman" w:cs="Times New Roman"/>
          <w:b/>
          <w:sz w:val="24"/>
          <w:szCs w:val="24"/>
          <w:lang w:val="sr-Cyrl-CS"/>
        </w:rPr>
        <w:t>Посебна функционална компетенција за радно место</w:t>
      </w:r>
      <w:r>
        <w:rPr>
          <w:rFonts w:ascii="Times New Roman" w:hAnsi="Times New Roman" w:cs="Times New Roman"/>
          <w:sz w:val="24"/>
          <w:szCs w:val="24"/>
          <w:lang w:val="sr-Cyrl-CS"/>
        </w:rPr>
        <w:t xml:space="preserve"> - прописи и акти из делокруга радног места</w:t>
      </w:r>
      <w:r w:rsidRPr="00CC4CFB">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Посебан колективни уговор за државне органе</w:t>
      </w:r>
      <w:r w:rsidRPr="00CC4CFB">
        <w:rPr>
          <w:rFonts w:ascii="Times New Roman" w:hAnsi="Times New Roman" w:cs="Times New Roman"/>
          <w:sz w:val="24"/>
          <w:szCs w:val="24"/>
          <w:lang w:val="sr-Cyrl-CS"/>
        </w:rPr>
        <w:t>)</w:t>
      </w:r>
      <w:r w:rsidRPr="00CC4CFB">
        <w:rPr>
          <w:rFonts w:ascii="Times New Roman" w:hAnsi="Times New Roman" w:cs="Times New Roman"/>
          <w:sz w:val="24"/>
          <w:szCs w:val="24"/>
          <w:lang w:val="sr-Latn-CS"/>
        </w:rPr>
        <w:t xml:space="preserve"> </w:t>
      </w:r>
      <w:r w:rsidRPr="00CC4CFB">
        <w:rPr>
          <w:rFonts w:ascii="Times New Roman" w:hAnsi="Times New Roman" w:cs="Times New Roman"/>
          <w:sz w:val="24"/>
          <w:szCs w:val="24"/>
          <w:lang w:val="sr-Cyrl-CS"/>
        </w:rPr>
        <w:t xml:space="preserve">– 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Pr>
          <w:rFonts w:ascii="Times New Roman" w:eastAsia="Calibri" w:hAnsi="Times New Roman" w:cs="Times New Roman"/>
          <w:color w:val="000000"/>
          <w:sz w:val="24"/>
          <w:szCs w:val="24"/>
          <w:shd w:val="clear" w:color="auto" w:fill="FFFFFF"/>
          <w:lang w:val="sr-Cyrl-RS"/>
        </w:rPr>
        <w:t xml:space="preserve"> (писмено)</w:t>
      </w:r>
      <w:r w:rsidRPr="00CC4CFB">
        <w:rPr>
          <w:rFonts w:ascii="Times New Roman" w:hAnsi="Times New Roman" w:cs="Times New Roman"/>
          <w:sz w:val="24"/>
          <w:szCs w:val="24"/>
          <w:lang w:val="sr-Cyrl-CS"/>
        </w:rPr>
        <w:t>.</w:t>
      </w:r>
    </w:p>
    <w:p w:rsidR="003C1005" w:rsidRDefault="003C1005" w:rsidP="003C1005">
      <w:pPr>
        <w:spacing w:after="0"/>
        <w:jc w:val="both"/>
        <w:rPr>
          <w:rFonts w:ascii="Times New Roman" w:hAnsi="Times New Roman" w:cs="Times New Roman"/>
          <w:sz w:val="24"/>
          <w:szCs w:val="24"/>
          <w:lang w:val="sr-Cyrl-CS"/>
        </w:rPr>
      </w:pPr>
    </w:p>
    <w:p w:rsidR="003C1005" w:rsidRDefault="003C1005" w:rsidP="003C1005">
      <w:pPr>
        <w:spacing w:after="0"/>
        <w:jc w:val="both"/>
        <w:rPr>
          <w:rFonts w:ascii="Times New Roman" w:hAnsi="Times New Roman" w:cs="Times New Roman"/>
          <w:b/>
          <w:bCs/>
          <w:sz w:val="24"/>
          <w:szCs w:val="24"/>
        </w:rPr>
      </w:pPr>
      <w:r w:rsidRPr="008A25AB">
        <w:rPr>
          <w:rFonts w:ascii="Times New Roman" w:hAnsi="Times New Roman" w:cs="Times New Roman"/>
          <w:b/>
          <w:bCs/>
          <w:sz w:val="24"/>
          <w:szCs w:val="24"/>
        </w:rPr>
        <w:t>За</w:t>
      </w:r>
      <w:r>
        <w:rPr>
          <w:rFonts w:ascii="Times New Roman" w:hAnsi="Times New Roman" w:cs="Times New Roman"/>
          <w:b/>
          <w:bCs/>
          <w:sz w:val="24"/>
          <w:szCs w:val="24"/>
        </w:rPr>
        <w:t xml:space="preserve"> радно место под редним бројем </w:t>
      </w:r>
      <w:r>
        <w:rPr>
          <w:rFonts w:ascii="Times New Roman" w:hAnsi="Times New Roman" w:cs="Times New Roman"/>
          <w:b/>
          <w:bCs/>
          <w:sz w:val="24"/>
          <w:szCs w:val="24"/>
          <w:lang w:val="sr-Cyrl-RS"/>
        </w:rPr>
        <w:t>8</w:t>
      </w:r>
      <w:r w:rsidRPr="008A25AB">
        <w:rPr>
          <w:rFonts w:ascii="Times New Roman" w:hAnsi="Times New Roman" w:cs="Times New Roman"/>
          <w:b/>
          <w:bCs/>
          <w:sz w:val="24"/>
          <w:szCs w:val="24"/>
        </w:rPr>
        <w:t>:</w:t>
      </w:r>
    </w:p>
    <w:p w:rsidR="003C1005" w:rsidRDefault="003C1005" w:rsidP="003C1005">
      <w:pPr>
        <w:spacing w:after="0"/>
        <w:jc w:val="both"/>
        <w:rPr>
          <w:rFonts w:ascii="Times New Roman" w:hAnsi="Times New Roman" w:cs="Times New Roman"/>
          <w:b/>
          <w:bCs/>
          <w:sz w:val="24"/>
          <w:szCs w:val="24"/>
        </w:rPr>
      </w:pPr>
    </w:p>
    <w:p w:rsidR="003C1005" w:rsidRDefault="003C1005" w:rsidP="003C1005">
      <w:pPr>
        <w:spacing w:after="0"/>
        <w:jc w:val="both"/>
        <w:rPr>
          <w:rFonts w:ascii="Times New Roman" w:hAnsi="Times New Roman" w:cs="Times New Roman"/>
          <w:sz w:val="24"/>
          <w:szCs w:val="24"/>
          <w:lang w:val="sr-Cyrl-CS"/>
        </w:rPr>
      </w:pPr>
      <w:r w:rsidRPr="00931CAA">
        <w:rPr>
          <w:rFonts w:ascii="Times New Roman" w:eastAsia="Calibri" w:hAnsi="Times New Roman" w:cs="Times New Roman"/>
          <w:b/>
          <w:color w:val="000000"/>
          <w:sz w:val="24"/>
          <w:szCs w:val="24"/>
          <w:shd w:val="clear" w:color="auto" w:fill="FFFFFF"/>
          <w:lang w:val="sr-Cyrl-RS"/>
        </w:rPr>
        <w:t>1.</w:t>
      </w:r>
      <w:r w:rsidRPr="00E2130F">
        <w:rPr>
          <w:rFonts w:ascii="Times New Roman" w:eastAsia="Calibri" w:hAnsi="Times New Roman" w:cs="Times New Roman"/>
          <w:b/>
          <w:color w:val="000000"/>
          <w:sz w:val="24"/>
          <w:szCs w:val="24"/>
          <w:shd w:val="clear" w:color="auto" w:fill="FFFFFF"/>
          <w:lang w:val="sr-Cyrl-RS"/>
        </w:rPr>
        <w:t xml:space="preserve">Посебна  функционална компетенција у области рада </w:t>
      </w:r>
      <w:r>
        <w:rPr>
          <w:rFonts w:ascii="Times New Roman" w:eastAsia="Calibri" w:hAnsi="Times New Roman" w:cs="Times New Roman"/>
          <w:b/>
          <w:color w:val="000000"/>
          <w:sz w:val="24"/>
          <w:szCs w:val="24"/>
          <w:shd w:val="clear" w:color="auto" w:fill="FFFFFF"/>
          <w:lang w:val="sr-Cyrl-RS"/>
        </w:rPr>
        <w:t>административни</w:t>
      </w:r>
      <w:r w:rsidRPr="00E2130F">
        <w:rPr>
          <w:rFonts w:ascii="Times New Roman" w:eastAsia="Calibri" w:hAnsi="Times New Roman" w:cs="Times New Roman"/>
          <w:b/>
          <w:color w:val="000000"/>
          <w:sz w:val="24"/>
          <w:szCs w:val="24"/>
          <w:shd w:val="clear" w:color="auto" w:fill="FFFFFF"/>
          <w:lang w:val="sr-Cyrl-RS"/>
        </w:rPr>
        <w:t xml:space="preserve"> послови</w:t>
      </w:r>
      <w:r>
        <w:rPr>
          <w:rFonts w:ascii="Times New Roman" w:eastAsia="Calibri" w:hAnsi="Times New Roman" w:cs="Times New Roman"/>
          <w:color w:val="000000"/>
          <w:sz w:val="24"/>
          <w:szCs w:val="24"/>
          <w:shd w:val="clear" w:color="auto" w:fill="FFFFFF"/>
          <w:lang w:val="sr-Cyrl-RS"/>
        </w:rPr>
        <w:t xml:space="preserve">  </w:t>
      </w:r>
      <w:r w:rsidRPr="00E2130F">
        <w:rPr>
          <w:rFonts w:ascii="Times New Roman" w:eastAsia="Calibri" w:hAnsi="Times New Roman" w:cs="Times New Roman"/>
          <w:b/>
          <w:color w:val="000000"/>
          <w:sz w:val="24"/>
          <w:szCs w:val="24"/>
          <w:shd w:val="clear" w:color="auto" w:fill="FFFFFF"/>
          <w:lang w:val="sr-Cyrl-RS"/>
        </w:rPr>
        <w:t>послови</w:t>
      </w:r>
      <w:r w:rsidRPr="00643E53">
        <w:rPr>
          <w:rFonts w:ascii="Times New Roman" w:hAnsi="Times New Roman" w:cs="Times New Roman"/>
          <w:sz w:val="24"/>
          <w:szCs w:val="24"/>
          <w:lang w:val="sr-Cyrl-CS"/>
        </w:rPr>
        <w:t xml:space="preserve"> (</w:t>
      </w:r>
      <w:r w:rsidR="00F23458">
        <w:rPr>
          <w:rFonts w:ascii="Times New Roman" w:hAnsi="Times New Roman" w:cs="Times New Roman"/>
          <w:sz w:val="24"/>
          <w:szCs w:val="24"/>
          <w:lang w:val="sr-Cyrl-CS"/>
        </w:rPr>
        <w:t>канцеларијско пословање</w:t>
      </w:r>
      <w:r w:rsidR="00167B4B">
        <w:rPr>
          <w:rFonts w:ascii="Times New Roman" w:hAnsi="Times New Roman" w:cs="Times New Roman"/>
          <w:sz w:val="24"/>
          <w:szCs w:val="24"/>
          <w:lang w:val="sr-Cyrl-CS"/>
        </w:rPr>
        <w:t>, израда потврда и уверења о којима се води службена евиденција</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3C1005" w:rsidRPr="00CC4CFB" w:rsidRDefault="003C1005" w:rsidP="003C1005">
      <w:pPr>
        <w:spacing w:after="0"/>
        <w:jc w:val="both"/>
        <w:rPr>
          <w:rFonts w:ascii="Times New Roman" w:hAnsi="Times New Roman" w:cs="Times New Roman"/>
          <w:sz w:val="24"/>
          <w:szCs w:val="24"/>
          <w:lang w:val="sr-Cyrl-CS"/>
        </w:rPr>
      </w:pPr>
      <w:r w:rsidRPr="00931CAA">
        <w:rPr>
          <w:rFonts w:ascii="Times New Roman" w:hAnsi="Times New Roman" w:cs="Times New Roman"/>
          <w:b/>
          <w:sz w:val="24"/>
          <w:szCs w:val="24"/>
          <w:lang w:val="sr-Cyrl-CS"/>
        </w:rPr>
        <w:t>2.</w:t>
      </w:r>
      <w:r w:rsidRPr="00E2130F">
        <w:rPr>
          <w:rFonts w:ascii="Times New Roman" w:hAnsi="Times New Roman" w:cs="Times New Roman"/>
          <w:b/>
          <w:sz w:val="24"/>
          <w:szCs w:val="24"/>
          <w:lang w:val="sr-Cyrl-CS"/>
        </w:rPr>
        <w:t>Посебна функц</w:t>
      </w:r>
      <w:r>
        <w:rPr>
          <w:rFonts w:ascii="Times New Roman" w:hAnsi="Times New Roman" w:cs="Times New Roman"/>
          <w:b/>
          <w:sz w:val="24"/>
          <w:szCs w:val="24"/>
          <w:lang w:val="sr-Cyrl-CS"/>
        </w:rPr>
        <w:t>ионална компетенција за</w:t>
      </w:r>
      <w:r w:rsidRPr="00E2130F">
        <w:rPr>
          <w:rFonts w:ascii="Times New Roman" w:hAnsi="Times New Roman" w:cs="Times New Roman"/>
          <w:b/>
          <w:sz w:val="24"/>
          <w:szCs w:val="24"/>
          <w:lang w:val="sr-Cyrl-CS"/>
        </w:rPr>
        <w:t xml:space="preserve"> радно место</w:t>
      </w:r>
      <w:r>
        <w:rPr>
          <w:rFonts w:ascii="Times New Roman" w:hAnsi="Times New Roman" w:cs="Times New Roman"/>
          <w:sz w:val="24"/>
          <w:szCs w:val="24"/>
          <w:lang w:val="sr-Cyrl-CS"/>
        </w:rPr>
        <w:t xml:space="preserve"> -</w:t>
      </w:r>
      <w:r w:rsidRPr="00CC4CFB">
        <w:rPr>
          <w:rFonts w:ascii="Times New Roman" w:hAnsi="Times New Roman" w:cs="Times New Roman"/>
          <w:sz w:val="24"/>
          <w:szCs w:val="24"/>
          <w:lang w:val="sr-Cyrl-CS"/>
        </w:rPr>
        <w:t xml:space="preserve"> прописи из </w:t>
      </w:r>
      <w:r>
        <w:rPr>
          <w:rFonts w:ascii="Times New Roman" w:hAnsi="Times New Roman" w:cs="Times New Roman"/>
          <w:sz w:val="24"/>
          <w:szCs w:val="24"/>
          <w:lang w:val="sr-Cyrl-CS"/>
        </w:rPr>
        <w:t>надлежности и организације органа</w:t>
      </w:r>
      <w:r w:rsidRPr="00643E53">
        <w:rPr>
          <w:rFonts w:ascii="Times New Roman" w:hAnsi="Times New Roman" w:cs="Times New Roman"/>
          <w:sz w:val="24"/>
          <w:szCs w:val="24"/>
          <w:lang w:val="sr-Cyrl-CS"/>
        </w:rPr>
        <w:t xml:space="preserve"> (</w:t>
      </w:r>
      <w:r w:rsidR="00167B4B">
        <w:rPr>
          <w:rFonts w:ascii="Times New Roman" w:hAnsi="Times New Roman" w:cs="Times New Roman"/>
          <w:sz w:val="24"/>
          <w:szCs w:val="24"/>
          <w:lang w:val="sr-Cyrl-CS"/>
        </w:rPr>
        <w:t>Закон о робним резервама</w:t>
      </w:r>
      <w:r w:rsidRPr="00643E53">
        <w:rPr>
          <w:rFonts w:ascii="Times New Roman" w:hAnsi="Times New Roman" w:cs="Times New Roman"/>
          <w:sz w:val="24"/>
          <w:szCs w:val="24"/>
          <w:lang w:val="sr-Cyrl-CS"/>
        </w:rPr>
        <w:t xml:space="preserve">) – </w:t>
      </w:r>
      <w:r w:rsidRPr="00CC4CFB">
        <w:rPr>
          <w:rFonts w:ascii="Times New Roman" w:hAnsi="Times New Roman" w:cs="Times New Roman"/>
          <w:sz w:val="24"/>
          <w:szCs w:val="24"/>
          <w:lang w:val="sr-Cyrl-CS"/>
        </w:rPr>
        <w:t xml:space="preserve">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sidRPr="00E2130F">
        <w:rPr>
          <w:rFonts w:ascii="Times New Roman" w:eastAsia="Calibri" w:hAnsi="Times New Roman" w:cs="Times New Roman"/>
          <w:color w:val="000000"/>
          <w:sz w:val="24"/>
          <w:szCs w:val="24"/>
          <w:shd w:val="clear" w:color="auto" w:fill="FFFFFF"/>
          <w:lang w:val="sr-Cyrl-RS"/>
        </w:rPr>
        <w:t xml:space="preserve"> </w:t>
      </w:r>
      <w:r>
        <w:rPr>
          <w:rFonts w:ascii="Times New Roman" w:eastAsia="Calibri" w:hAnsi="Times New Roman" w:cs="Times New Roman"/>
          <w:color w:val="000000"/>
          <w:sz w:val="24"/>
          <w:szCs w:val="24"/>
          <w:shd w:val="clear" w:color="auto" w:fill="FFFFFF"/>
          <w:lang w:val="sr-Cyrl-RS"/>
        </w:rPr>
        <w:t>(пи</w:t>
      </w:r>
      <w:r>
        <w:rPr>
          <w:rFonts w:ascii="Times New Roman" w:eastAsia="Calibri" w:hAnsi="Times New Roman" w:cs="Times New Roman"/>
          <w:color w:val="000000"/>
          <w:sz w:val="24"/>
          <w:szCs w:val="24"/>
          <w:shd w:val="clear" w:color="auto" w:fill="FFFFFF"/>
          <w:lang w:val="en-GB"/>
        </w:rPr>
        <w:t>смено</w:t>
      </w:r>
      <w:r>
        <w:rPr>
          <w:rFonts w:ascii="Times New Roman" w:eastAsia="Calibri" w:hAnsi="Times New Roman" w:cs="Times New Roman"/>
          <w:color w:val="000000"/>
          <w:sz w:val="24"/>
          <w:szCs w:val="24"/>
          <w:shd w:val="clear" w:color="auto" w:fill="FFFFFF"/>
          <w:lang w:val="sr-Cyrl-RS"/>
        </w:rPr>
        <w:t>)</w:t>
      </w:r>
      <w:r>
        <w:rPr>
          <w:rFonts w:ascii="Times New Roman" w:hAnsi="Times New Roman" w:cs="Times New Roman"/>
          <w:sz w:val="24"/>
          <w:szCs w:val="24"/>
          <w:lang w:val="sr-Cyrl-CS"/>
        </w:rPr>
        <w:t xml:space="preserve">, </w:t>
      </w:r>
    </w:p>
    <w:p w:rsidR="0019695D" w:rsidRPr="00CC4CFB" w:rsidRDefault="003C1005" w:rsidP="00931CAA">
      <w:pPr>
        <w:spacing w:after="0"/>
        <w:jc w:val="both"/>
        <w:rPr>
          <w:rFonts w:ascii="Times New Roman" w:hAnsi="Times New Roman" w:cs="Times New Roman"/>
          <w:sz w:val="24"/>
          <w:szCs w:val="24"/>
          <w:lang w:val="sr-Cyrl-CS"/>
        </w:rPr>
      </w:pPr>
      <w:r>
        <w:rPr>
          <w:rFonts w:ascii="Times New Roman" w:hAnsi="Times New Roman" w:cs="Times New Roman"/>
          <w:b/>
          <w:sz w:val="24"/>
          <w:szCs w:val="24"/>
          <w:lang w:val="sr-Cyrl-CS"/>
        </w:rPr>
        <w:t>3</w:t>
      </w:r>
      <w:r w:rsidRPr="00931CAA">
        <w:rPr>
          <w:rFonts w:ascii="Times New Roman" w:hAnsi="Times New Roman" w:cs="Times New Roman"/>
          <w:b/>
          <w:sz w:val="24"/>
          <w:szCs w:val="24"/>
          <w:lang w:val="sr-Cyrl-CS"/>
        </w:rPr>
        <w:t>.</w:t>
      </w:r>
      <w:r w:rsidRPr="00E2130F">
        <w:rPr>
          <w:rFonts w:ascii="Times New Roman" w:hAnsi="Times New Roman" w:cs="Times New Roman"/>
          <w:b/>
          <w:sz w:val="24"/>
          <w:szCs w:val="24"/>
          <w:lang w:val="sr-Cyrl-CS"/>
        </w:rPr>
        <w:t>Посебна функционална компетенција за радно место</w:t>
      </w:r>
      <w:r>
        <w:rPr>
          <w:rFonts w:ascii="Times New Roman" w:hAnsi="Times New Roman" w:cs="Times New Roman"/>
          <w:sz w:val="24"/>
          <w:szCs w:val="24"/>
          <w:lang w:val="sr-Cyrl-CS"/>
        </w:rPr>
        <w:t xml:space="preserve"> - прописи и акти из делокруга радног места</w:t>
      </w:r>
      <w:r w:rsidRPr="00CC4CFB">
        <w:rPr>
          <w:rFonts w:ascii="Times New Roman" w:hAnsi="Times New Roman" w:cs="Times New Roman"/>
          <w:sz w:val="24"/>
          <w:szCs w:val="24"/>
          <w:lang w:val="sr-Cyrl-CS"/>
        </w:rPr>
        <w:t xml:space="preserve"> (</w:t>
      </w:r>
      <w:r w:rsidR="00167B4B">
        <w:rPr>
          <w:rFonts w:ascii="Times New Roman" w:hAnsi="Times New Roman" w:cs="Times New Roman"/>
          <w:sz w:val="24"/>
          <w:szCs w:val="24"/>
          <w:lang w:val="sr-Cyrl-CS"/>
        </w:rPr>
        <w:t>Листа регистратурског материјала са роковима чувања Републичке дирекције за робне резерве</w:t>
      </w:r>
      <w:r w:rsidRPr="00CC4CFB">
        <w:rPr>
          <w:rFonts w:ascii="Times New Roman" w:hAnsi="Times New Roman" w:cs="Times New Roman"/>
          <w:sz w:val="24"/>
          <w:szCs w:val="24"/>
          <w:lang w:val="sr-Cyrl-CS"/>
        </w:rPr>
        <w:t>)</w:t>
      </w:r>
      <w:r w:rsidRPr="00CC4CFB">
        <w:rPr>
          <w:rFonts w:ascii="Times New Roman" w:hAnsi="Times New Roman" w:cs="Times New Roman"/>
          <w:sz w:val="24"/>
          <w:szCs w:val="24"/>
          <w:lang w:val="sr-Latn-CS"/>
        </w:rPr>
        <w:t xml:space="preserve"> </w:t>
      </w:r>
      <w:r w:rsidRPr="00CC4CFB">
        <w:rPr>
          <w:rFonts w:ascii="Times New Roman" w:hAnsi="Times New Roman" w:cs="Times New Roman"/>
          <w:sz w:val="24"/>
          <w:szCs w:val="24"/>
          <w:lang w:val="sr-Cyrl-CS"/>
        </w:rPr>
        <w:t xml:space="preserve">– провераваће се </w:t>
      </w:r>
      <w:r w:rsidRPr="00CC4CFB">
        <w:rPr>
          <w:rFonts w:ascii="Times New Roman" w:eastAsia="Calibri" w:hAnsi="Times New Roman" w:cs="Times New Roman"/>
          <w:color w:val="000000"/>
          <w:sz w:val="24"/>
          <w:szCs w:val="24"/>
          <w:shd w:val="clear" w:color="auto" w:fill="FFFFFF"/>
          <w:lang w:val="en-GB"/>
        </w:rPr>
        <w:t xml:space="preserve">путем </w:t>
      </w:r>
      <w:r w:rsidRPr="00CC4CFB">
        <w:rPr>
          <w:rFonts w:ascii="Times New Roman" w:eastAsia="Calibri" w:hAnsi="Times New Roman" w:cs="Times New Roman"/>
          <w:color w:val="000000"/>
          <w:sz w:val="24"/>
          <w:szCs w:val="24"/>
          <w:shd w:val="clear" w:color="auto" w:fill="FFFFFF"/>
          <w:lang w:val="sr-Cyrl-RS"/>
        </w:rPr>
        <w:t>симулације</w:t>
      </w:r>
      <w:r>
        <w:rPr>
          <w:rFonts w:ascii="Times New Roman" w:eastAsia="Calibri" w:hAnsi="Times New Roman" w:cs="Times New Roman"/>
          <w:color w:val="000000"/>
          <w:sz w:val="24"/>
          <w:szCs w:val="24"/>
          <w:shd w:val="clear" w:color="auto" w:fill="FFFFFF"/>
          <w:lang w:val="sr-Cyrl-RS"/>
        </w:rPr>
        <w:t xml:space="preserve"> (писмено)</w:t>
      </w:r>
      <w:r w:rsidRPr="00CC4CFB">
        <w:rPr>
          <w:rFonts w:ascii="Times New Roman" w:hAnsi="Times New Roman" w:cs="Times New Roman"/>
          <w:sz w:val="24"/>
          <w:szCs w:val="24"/>
          <w:lang w:val="sr-Cyrl-CS"/>
        </w:rPr>
        <w:t>.</w:t>
      </w:r>
    </w:p>
    <w:p w:rsidR="00931CAA" w:rsidRDefault="00931CAA" w:rsidP="00C27514">
      <w:pPr>
        <w:tabs>
          <w:tab w:val="left" w:pos="360"/>
          <w:tab w:val="left" w:pos="990"/>
        </w:tabs>
        <w:spacing w:after="0"/>
        <w:jc w:val="both"/>
        <w:rPr>
          <w:rFonts w:ascii="Times New Roman" w:hAnsi="Times New Roman" w:cs="Times New Roman"/>
          <w:sz w:val="24"/>
          <w:szCs w:val="24"/>
          <w:lang w:val="sr-Cyrl-CS"/>
        </w:rPr>
      </w:pPr>
    </w:p>
    <w:p w:rsidR="008F4C8D" w:rsidRPr="00B9366F" w:rsidRDefault="00EE3B37" w:rsidP="00C27514">
      <w:pPr>
        <w:tabs>
          <w:tab w:val="left" w:pos="360"/>
          <w:tab w:val="left" w:pos="990"/>
        </w:tabs>
        <w:spacing w:after="0"/>
        <w:jc w:val="both"/>
        <w:rPr>
          <w:rFonts w:ascii="Times New Roman" w:hAnsi="Times New Roman" w:cs="Times New Roman"/>
          <w:b/>
          <w:sz w:val="24"/>
          <w:szCs w:val="24"/>
          <w:lang w:val="sr-Cyrl-CS"/>
        </w:rPr>
      </w:pPr>
      <w:r w:rsidRPr="00B9366F">
        <w:rPr>
          <w:rFonts w:ascii="Times New Roman" w:eastAsia="Times New Roman" w:hAnsi="Times New Roman" w:cs="Times New Roman"/>
          <w:b/>
          <w:color w:val="000000"/>
          <w:sz w:val="24"/>
          <w:szCs w:val="24"/>
          <w:shd w:val="clear" w:color="auto" w:fill="FFFFFF"/>
        </w:rPr>
        <w:t>3. </w:t>
      </w:r>
      <w:r w:rsidR="002A51C4" w:rsidRPr="00B9366F">
        <w:rPr>
          <w:rFonts w:ascii="Times New Roman" w:eastAsia="Times New Roman" w:hAnsi="Times New Roman" w:cs="Times New Roman"/>
          <w:b/>
          <w:color w:val="000000"/>
          <w:sz w:val="24"/>
          <w:szCs w:val="24"/>
          <w:shd w:val="clear" w:color="auto" w:fill="FFFFFF"/>
        </w:rPr>
        <w:t>Понашајне компетенције</w:t>
      </w:r>
      <w:r w:rsidR="000E7BAA">
        <w:rPr>
          <w:rFonts w:ascii="Times New Roman" w:eastAsia="Times New Roman" w:hAnsi="Times New Roman" w:cs="Times New Roman"/>
          <w:b/>
          <w:color w:val="000000"/>
          <w:sz w:val="24"/>
          <w:szCs w:val="24"/>
          <w:shd w:val="clear" w:color="auto" w:fill="FFFFFF"/>
        </w:rPr>
        <w:t xml:space="preserve"> </w:t>
      </w:r>
      <w:r w:rsidR="000E7BAA">
        <w:rPr>
          <w:rFonts w:ascii="Times New Roman" w:eastAsia="Times New Roman" w:hAnsi="Times New Roman" w:cs="Times New Roman"/>
          <w:b/>
          <w:color w:val="000000"/>
          <w:sz w:val="24"/>
          <w:szCs w:val="24"/>
          <w:shd w:val="clear" w:color="auto" w:fill="FFFFFF"/>
          <w:lang w:val="sr-Cyrl-CS"/>
        </w:rPr>
        <w:t>за сва извршилачка радна места</w:t>
      </w:r>
      <w:r w:rsidR="002A51C4" w:rsidRPr="00B9366F">
        <w:rPr>
          <w:rFonts w:ascii="Times New Roman" w:eastAsia="Times New Roman" w:hAnsi="Times New Roman" w:cs="Times New Roman"/>
          <w:b/>
          <w:color w:val="000000"/>
          <w:sz w:val="24"/>
          <w:szCs w:val="24"/>
          <w:shd w:val="clear" w:color="auto" w:fill="FFFFFF"/>
        </w:rPr>
        <w:t>:</w:t>
      </w:r>
    </w:p>
    <w:p w:rsidR="008F4C8D" w:rsidRDefault="002A51C4" w:rsidP="008F4C8D">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shd w:val="clear" w:color="auto" w:fill="FFFFFF"/>
        </w:rPr>
        <w:t>Понашајне компетенције (управљање информацијама, управљање задацима и остваривање резултата, ор</w:t>
      </w:r>
      <w:r w:rsidR="00B81A2A" w:rsidRPr="008F4C8D">
        <w:rPr>
          <w:rFonts w:ascii="Times New Roman" w:eastAsia="Times New Roman" w:hAnsi="Times New Roman" w:cs="Times New Roman"/>
          <w:color w:val="000000"/>
          <w:sz w:val="24"/>
          <w:szCs w:val="24"/>
          <w:shd w:val="clear" w:color="auto" w:fill="FFFFFF"/>
          <w:lang w:val="sr-Cyrl-CS"/>
        </w:rPr>
        <w:t>и</w:t>
      </w:r>
      <w:r w:rsidRPr="008F4C8D">
        <w:rPr>
          <w:rFonts w:ascii="Times New Roman" w:eastAsia="Times New Roman" w:hAnsi="Times New Roman" w:cs="Times New Roman"/>
          <w:color w:val="000000"/>
          <w:sz w:val="24"/>
          <w:szCs w:val="24"/>
          <w:shd w:val="clear" w:color="auto" w:fill="FFFFFF"/>
        </w:rPr>
        <w:t>јентација ка учењу и променама, изградња и одржавање професионалних односа, савесност, посвећеност и интегритет) - провераваће се путем психометријских тестова и интервјуа базираном на компетенцијама.</w:t>
      </w:r>
    </w:p>
    <w:p w:rsidR="008F4C8D" w:rsidRPr="00B9366F" w:rsidRDefault="002A51C4" w:rsidP="008F4C8D">
      <w:pPr>
        <w:spacing w:after="0" w:line="240" w:lineRule="auto"/>
        <w:jc w:val="both"/>
        <w:rPr>
          <w:rFonts w:ascii="Times New Roman" w:eastAsia="Times New Roman" w:hAnsi="Times New Roman" w:cs="Times New Roman"/>
          <w:b/>
          <w:color w:val="000000"/>
          <w:sz w:val="24"/>
          <w:szCs w:val="24"/>
          <w:shd w:val="clear" w:color="auto" w:fill="FFFFFF"/>
        </w:rPr>
      </w:pPr>
      <w:r w:rsidRPr="008F4C8D">
        <w:rPr>
          <w:rFonts w:ascii="Times New Roman" w:eastAsia="Times New Roman" w:hAnsi="Times New Roman" w:cs="Times New Roman"/>
          <w:color w:val="000000"/>
          <w:sz w:val="24"/>
          <w:szCs w:val="24"/>
        </w:rPr>
        <w:br/>
      </w:r>
      <w:r w:rsidR="00EE3B37" w:rsidRPr="00B9366F">
        <w:rPr>
          <w:rFonts w:ascii="Times New Roman" w:eastAsia="Times New Roman" w:hAnsi="Times New Roman" w:cs="Times New Roman"/>
          <w:b/>
          <w:color w:val="000000"/>
          <w:sz w:val="24"/>
          <w:szCs w:val="24"/>
          <w:shd w:val="clear" w:color="auto" w:fill="FFFFFF"/>
        </w:rPr>
        <w:t>4.</w:t>
      </w:r>
      <w:r w:rsidRPr="00B9366F">
        <w:rPr>
          <w:rFonts w:ascii="Times New Roman" w:eastAsia="Times New Roman" w:hAnsi="Times New Roman" w:cs="Times New Roman"/>
          <w:b/>
          <w:color w:val="000000"/>
          <w:sz w:val="24"/>
          <w:szCs w:val="24"/>
          <w:shd w:val="clear" w:color="auto" w:fill="FFFFFF"/>
        </w:rPr>
        <w:t> Интервју са комисијом и вредновање кандидата</w:t>
      </w:r>
      <w:r w:rsidR="000E7BAA">
        <w:rPr>
          <w:rFonts w:ascii="Times New Roman" w:eastAsia="Times New Roman" w:hAnsi="Times New Roman" w:cs="Times New Roman"/>
          <w:b/>
          <w:color w:val="000000"/>
          <w:sz w:val="24"/>
          <w:szCs w:val="24"/>
          <w:shd w:val="clear" w:color="auto" w:fill="FFFFFF"/>
          <w:lang w:val="sr-Cyrl-CS"/>
        </w:rPr>
        <w:t xml:space="preserve"> за сва извршилачка радна места</w:t>
      </w:r>
      <w:r w:rsidRPr="00B9366F">
        <w:rPr>
          <w:rFonts w:ascii="Times New Roman" w:eastAsia="Times New Roman" w:hAnsi="Times New Roman" w:cs="Times New Roman"/>
          <w:b/>
          <w:color w:val="000000"/>
          <w:sz w:val="24"/>
          <w:szCs w:val="24"/>
          <w:shd w:val="clear" w:color="auto" w:fill="FFFFFF"/>
        </w:rPr>
        <w:t>:</w:t>
      </w:r>
    </w:p>
    <w:p w:rsidR="008F4C8D" w:rsidRDefault="002A51C4" w:rsidP="008F4C8D">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rPr>
        <w:br/>
      </w:r>
      <w:r w:rsidRPr="008F4C8D">
        <w:rPr>
          <w:rFonts w:ascii="Times New Roman" w:eastAsia="Times New Roman" w:hAnsi="Times New Roman" w:cs="Times New Roman"/>
          <w:color w:val="000000"/>
          <w:sz w:val="24"/>
          <w:szCs w:val="24"/>
          <w:shd w:val="clear" w:color="auto" w:fill="FFFFFF"/>
        </w:rPr>
        <w:t>Процена мотивације за рад на радном месту и прихватање вредности државних органа -  провераваће се путем интервјуа са комисијом (усмено).</w:t>
      </w:r>
    </w:p>
    <w:p w:rsidR="008F4C8D" w:rsidRDefault="002A51C4" w:rsidP="008F4C8D">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rPr>
        <w:br/>
      </w:r>
      <w:r w:rsidR="00DE049F" w:rsidRPr="008F4C8D">
        <w:rPr>
          <w:rFonts w:ascii="Times New Roman" w:eastAsia="Times New Roman" w:hAnsi="Times New Roman" w:cs="Times New Roman"/>
          <w:b/>
          <w:bCs/>
          <w:color w:val="000000"/>
          <w:sz w:val="24"/>
          <w:szCs w:val="24"/>
          <w:bdr w:val="none" w:sz="0" w:space="0" w:color="auto" w:frame="1"/>
          <w:shd w:val="clear" w:color="auto" w:fill="FFFFFF"/>
        </w:rPr>
        <w:t>V</w:t>
      </w:r>
      <w:r w:rsidRPr="008F4C8D">
        <w:rPr>
          <w:rFonts w:ascii="Times New Roman" w:eastAsia="Times New Roman" w:hAnsi="Times New Roman" w:cs="Times New Roman"/>
          <w:b/>
          <w:bCs/>
          <w:color w:val="000000"/>
          <w:sz w:val="24"/>
          <w:szCs w:val="24"/>
          <w:bdr w:val="none" w:sz="0" w:space="0" w:color="auto" w:frame="1"/>
          <w:shd w:val="clear" w:color="auto" w:fill="FFFFFF"/>
        </w:rPr>
        <w:t xml:space="preserve"> Рок за подношење пријава:</w:t>
      </w:r>
      <w:r w:rsidRPr="008F4C8D">
        <w:rPr>
          <w:rFonts w:ascii="Times New Roman" w:eastAsia="Times New Roman" w:hAnsi="Times New Roman" w:cs="Times New Roman"/>
          <w:color w:val="000000"/>
          <w:sz w:val="24"/>
          <w:szCs w:val="24"/>
          <w:shd w:val="clear" w:color="auto" w:fill="FFFFFF"/>
        </w:rPr>
        <w:t> рок за подношење пријава је осам дана и почиње да тече наредног дана од дана објављивања у периодичном издању огласа Националне службе за запошљавање – листу „Послови“.</w:t>
      </w:r>
    </w:p>
    <w:p w:rsidR="005F6632" w:rsidRPr="008F4C8D" w:rsidRDefault="002A51C4" w:rsidP="008F4C8D">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rPr>
        <w:br/>
      </w:r>
      <w:r w:rsidR="00DE049F" w:rsidRPr="008F4C8D">
        <w:rPr>
          <w:rFonts w:ascii="Times New Roman" w:eastAsia="Times New Roman" w:hAnsi="Times New Roman" w:cs="Times New Roman"/>
          <w:b/>
          <w:bCs/>
          <w:color w:val="000000"/>
          <w:sz w:val="24"/>
          <w:szCs w:val="24"/>
          <w:bdr w:val="none" w:sz="0" w:space="0" w:color="auto" w:frame="1"/>
          <w:shd w:val="clear" w:color="auto" w:fill="FFFFFF"/>
        </w:rPr>
        <w:t>VI</w:t>
      </w:r>
      <w:r w:rsidRPr="008F4C8D">
        <w:rPr>
          <w:rFonts w:ascii="Times New Roman" w:eastAsia="Times New Roman" w:hAnsi="Times New Roman" w:cs="Times New Roman"/>
          <w:b/>
          <w:bCs/>
          <w:color w:val="000000"/>
          <w:sz w:val="24"/>
          <w:szCs w:val="24"/>
          <w:bdr w:val="none" w:sz="0" w:space="0" w:color="auto" w:frame="1"/>
          <w:shd w:val="clear" w:color="auto" w:fill="FFFFFF"/>
        </w:rPr>
        <w:t xml:space="preserve"> Пријава на јавни конкурс врши </w:t>
      </w:r>
      <w:r w:rsidRPr="008F4C8D">
        <w:rPr>
          <w:rFonts w:ascii="Times New Roman" w:eastAsia="Times New Roman" w:hAnsi="Times New Roman" w:cs="Times New Roman"/>
          <w:color w:val="000000"/>
          <w:sz w:val="24"/>
          <w:szCs w:val="24"/>
          <w:shd w:val="clear" w:color="auto" w:fill="FFFFFF"/>
        </w:rPr>
        <w:t>се на Обрасцу пријаве који је доступан на интернет презентацији Службе за управљање кадровима</w:t>
      </w:r>
      <w:r w:rsidR="005F6632" w:rsidRPr="008F4C8D">
        <w:rPr>
          <w:rFonts w:ascii="Times New Roman" w:hAnsi="Times New Roman" w:cs="Times New Roman"/>
          <w:b/>
          <w:sz w:val="24"/>
          <w:szCs w:val="24"/>
        </w:rPr>
        <w:t xml:space="preserve"> </w:t>
      </w:r>
      <w:r w:rsidR="005F6632" w:rsidRPr="008F4C8D">
        <w:rPr>
          <w:rFonts w:ascii="Times New Roman" w:hAnsi="Times New Roman" w:cs="Times New Roman"/>
          <w:sz w:val="24"/>
          <w:szCs w:val="24"/>
        </w:rPr>
        <w:t xml:space="preserve">или у штампаној верзији на писарници </w:t>
      </w:r>
      <w:r w:rsidR="00517A9B">
        <w:rPr>
          <w:rFonts w:ascii="Times New Roman" w:hAnsi="Times New Roman" w:cs="Times New Roman"/>
          <w:sz w:val="24"/>
          <w:szCs w:val="24"/>
          <w:lang w:val="sr-Cyrl-CS"/>
        </w:rPr>
        <w:t>Републичке дирекције за робне резерве</w:t>
      </w:r>
      <w:r w:rsidR="00517A9B">
        <w:rPr>
          <w:rFonts w:ascii="Times New Roman" w:hAnsi="Times New Roman" w:cs="Times New Roman"/>
          <w:sz w:val="24"/>
          <w:szCs w:val="24"/>
        </w:rPr>
        <w:t>,</w:t>
      </w:r>
      <w:r w:rsidR="005F6632" w:rsidRPr="008F4C8D">
        <w:rPr>
          <w:rFonts w:ascii="Times New Roman" w:hAnsi="Times New Roman" w:cs="Times New Roman"/>
          <w:color w:val="000000"/>
          <w:sz w:val="24"/>
          <w:szCs w:val="24"/>
          <w:lang w:val="ru-RU"/>
        </w:rPr>
        <w:t xml:space="preserve"> Београд, </w:t>
      </w:r>
      <w:r w:rsidR="00517A9B" w:rsidRPr="00517A9B">
        <w:rPr>
          <w:rFonts w:ascii="Times New Roman" w:hAnsi="Times New Roman" w:cs="Times New Roman"/>
          <w:color w:val="000000"/>
          <w:sz w:val="24"/>
          <w:szCs w:val="24"/>
          <w:lang w:val="sr-Cyrl-RS" w:eastAsia="sr-Latn-RS"/>
        </w:rPr>
        <w:t>Дечанска</w:t>
      </w:r>
      <w:r w:rsidR="00517A9B" w:rsidRPr="00517A9B">
        <w:rPr>
          <w:rFonts w:ascii="Times New Roman" w:hAnsi="Times New Roman" w:cs="Times New Roman"/>
          <w:color w:val="000000"/>
          <w:sz w:val="24"/>
          <w:szCs w:val="24"/>
          <w:lang w:eastAsia="sr-Latn-RS"/>
        </w:rPr>
        <w:t xml:space="preserve"> бр.</w:t>
      </w:r>
      <w:r w:rsidR="00517A9B" w:rsidRPr="00517A9B">
        <w:rPr>
          <w:rFonts w:ascii="Times New Roman" w:hAnsi="Times New Roman" w:cs="Times New Roman"/>
          <w:color w:val="000000"/>
          <w:sz w:val="24"/>
          <w:szCs w:val="24"/>
          <w:lang w:val="sr-Cyrl-RS" w:eastAsia="sr-Latn-RS"/>
        </w:rPr>
        <w:t>8 а</w:t>
      </w:r>
      <w:r w:rsidR="00517A9B" w:rsidRPr="00517A9B">
        <w:rPr>
          <w:rFonts w:ascii="Times New Roman" w:eastAsia="Times New Roman" w:hAnsi="Times New Roman" w:cs="Times New Roman"/>
          <w:bCs/>
          <w:color w:val="000000"/>
          <w:sz w:val="24"/>
          <w:szCs w:val="24"/>
          <w:bdr w:val="none" w:sz="0" w:space="0" w:color="auto" w:frame="1"/>
        </w:rPr>
        <w:t>.</w:t>
      </w:r>
    </w:p>
    <w:p w:rsidR="002A51C4" w:rsidRPr="008F4C8D" w:rsidRDefault="002A51C4" w:rsidP="008F4C8D">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shd w:val="clear" w:color="auto" w:fill="FFFFFF"/>
        </w:rPr>
        <w:t>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w:t>
      </w:r>
      <w:r w:rsidRPr="008F4C8D">
        <w:rPr>
          <w:rFonts w:ascii="Times New Roman" w:eastAsia="Times New Roman" w:hAnsi="Times New Roman" w:cs="Times New Roman"/>
          <w:color w:val="000000"/>
          <w:sz w:val="24"/>
          <w:szCs w:val="24"/>
        </w:rPr>
        <w:br/>
      </w:r>
      <w:r w:rsidRPr="008F4C8D">
        <w:rPr>
          <w:rFonts w:ascii="Times New Roman" w:eastAsia="Times New Roman" w:hAnsi="Times New Roman" w:cs="Times New Roman"/>
          <w:color w:val="000000"/>
          <w:sz w:val="24"/>
          <w:szCs w:val="24"/>
          <w:shd w:val="clear" w:color="auto" w:fill="FFFFFF"/>
        </w:rPr>
        <w:t>Подносиоци пријаве се обавештавају о додељеној шифри у року од три дана од пријема пријаве, достављањем наведеног податка на начин који је у пријави назначио за доставу обавештења.</w:t>
      </w:r>
    </w:p>
    <w:p w:rsidR="001978D2" w:rsidRPr="008F4C8D" w:rsidRDefault="001978D2" w:rsidP="00431D24">
      <w:pPr>
        <w:shd w:val="clear" w:color="auto" w:fill="FFFFFF"/>
        <w:spacing w:after="0" w:line="240" w:lineRule="auto"/>
        <w:jc w:val="both"/>
        <w:textAlignment w:val="baseline"/>
        <w:rPr>
          <w:rFonts w:ascii="Times New Roman" w:hAnsi="Times New Roman" w:cs="Times New Roman"/>
          <w:sz w:val="24"/>
          <w:szCs w:val="24"/>
          <w:lang w:val="sr-Cyrl-CS"/>
        </w:rPr>
      </w:pPr>
      <w:r w:rsidRPr="008F4C8D">
        <w:rPr>
          <w:rFonts w:ascii="Times New Roman" w:hAnsi="Times New Roman" w:cs="Times New Roman"/>
          <w:sz w:val="24"/>
          <w:szCs w:val="24"/>
          <w:lang w:val="sr-Cyrl-CS"/>
        </w:rPr>
        <w:lastRenderedPageBreak/>
        <w:t>Доказ који се прилаже уз образац пријаве је писани доказ о знању рада на рачунару.</w:t>
      </w:r>
    </w:p>
    <w:p w:rsidR="001978D2" w:rsidRPr="001978D2" w:rsidRDefault="001978D2" w:rsidP="00431D24">
      <w:pPr>
        <w:shd w:val="clear" w:color="auto" w:fill="FFFFFF"/>
        <w:spacing w:after="0" w:line="240" w:lineRule="auto"/>
        <w:jc w:val="both"/>
        <w:textAlignment w:val="baseline"/>
        <w:rPr>
          <w:rFonts w:ascii="Times New Roman" w:hAnsi="Times New Roman" w:cs="Times New Roman"/>
          <w:sz w:val="24"/>
          <w:szCs w:val="24"/>
          <w:lang w:val="sr-Cyrl-CS"/>
        </w:rPr>
      </w:pPr>
      <w:r w:rsidRPr="008F4C8D">
        <w:rPr>
          <w:rFonts w:ascii="Times New Roman" w:hAnsi="Times New Roman" w:cs="Times New Roman"/>
          <w:sz w:val="24"/>
          <w:szCs w:val="24"/>
          <w:lang w:val="sr-Cyrl-CS"/>
        </w:rPr>
        <w:t xml:space="preserve">Кандидати који уз образац пријаве доставе писани доказ о знању рада на рачунару биће ослобођени провере компетенције „Дигитална писменост“ сем уколико комисија одлучи да се приложени доказ не може прихватити као доказ којим се кандидат ослобађа од провере опште компетенције „Дигитална писменост“. </w:t>
      </w:r>
    </w:p>
    <w:p w:rsidR="001978D2" w:rsidRPr="006123B1" w:rsidRDefault="001978D2" w:rsidP="00431D24">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rsidR="00623612" w:rsidRDefault="005F6632"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F4C8D">
        <w:rPr>
          <w:rFonts w:ascii="Times New Roman" w:eastAsia="Times New Roman" w:hAnsi="Times New Roman" w:cs="Times New Roman"/>
          <w:b/>
          <w:bCs/>
          <w:color w:val="000000"/>
          <w:sz w:val="24"/>
          <w:szCs w:val="24"/>
          <w:bdr w:val="none" w:sz="0" w:space="0" w:color="auto" w:frame="1"/>
          <w:shd w:val="clear" w:color="auto" w:fill="FFFFFF"/>
        </w:rPr>
        <w:t>VII</w:t>
      </w:r>
      <w:r w:rsidR="002A51C4" w:rsidRPr="008F4C8D">
        <w:rPr>
          <w:rFonts w:ascii="Times New Roman" w:eastAsia="Times New Roman" w:hAnsi="Times New Roman" w:cs="Times New Roman"/>
          <w:b/>
          <w:bCs/>
          <w:color w:val="000000"/>
          <w:sz w:val="24"/>
          <w:szCs w:val="24"/>
          <w:bdr w:val="none" w:sz="0" w:space="0" w:color="auto" w:frame="1"/>
          <w:shd w:val="clear" w:color="auto" w:fill="FFFFFF"/>
        </w:rPr>
        <w:t xml:space="preserve"> </w:t>
      </w:r>
      <w:r w:rsidRPr="008F4C8D">
        <w:rPr>
          <w:rFonts w:ascii="Times New Roman" w:eastAsia="Times New Roman" w:hAnsi="Times New Roman" w:cs="Times New Roman"/>
          <w:b/>
          <w:bCs/>
          <w:color w:val="000000"/>
          <w:sz w:val="24"/>
          <w:szCs w:val="24"/>
          <w:bdr w:val="none" w:sz="0" w:space="0" w:color="auto" w:frame="1"/>
          <w:shd w:val="clear" w:color="auto" w:fill="FFFFFF"/>
          <w:lang w:val="sr-Cyrl-CS"/>
        </w:rPr>
        <w:t>Остали д</w:t>
      </w:r>
      <w:r w:rsidR="002A51C4" w:rsidRPr="008F4C8D">
        <w:rPr>
          <w:rFonts w:ascii="Times New Roman" w:eastAsia="Times New Roman" w:hAnsi="Times New Roman" w:cs="Times New Roman"/>
          <w:b/>
          <w:bCs/>
          <w:color w:val="000000"/>
          <w:sz w:val="24"/>
          <w:szCs w:val="24"/>
          <w:bdr w:val="none" w:sz="0" w:space="0" w:color="auto" w:frame="1"/>
          <w:shd w:val="clear" w:color="auto" w:fill="FFFFFF"/>
        </w:rPr>
        <w:t>окази које прилажу кандидати који су успешно прошли фазе изборног поступка пре интервјуа са Конкурсном комисијом:</w:t>
      </w:r>
      <w:r w:rsidR="00482E18" w:rsidRPr="008F4C8D">
        <w:rPr>
          <w:rFonts w:ascii="Times New Roman" w:eastAsia="Times New Roman" w:hAnsi="Times New Roman" w:cs="Times New Roman"/>
          <w:color w:val="000000"/>
          <w:sz w:val="24"/>
          <w:szCs w:val="24"/>
        </w:rPr>
        <w:t xml:space="preserve"> </w:t>
      </w:r>
      <w:r w:rsidR="00623612" w:rsidRPr="008F4C8D">
        <w:rPr>
          <w:rFonts w:ascii="Times New Roman" w:eastAsia="Times New Roman" w:hAnsi="Times New Roman" w:cs="Times New Roman"/>
          <w:color w:val="000000"/>
          <w:sz w:val="24"/>
          <w:szCs w:val="24"/>
        </w:rPr>
        <w:t>оригинал или оверена фотокопија уверења о држављанству; оригинал или оверена фотокопија извода из матичне књиге рођених; оверена фотокопија дипломе или уверења којим се потврђује стручна спрема која је наведена у условима за радно место; оригинал или оверена фотокопија доказа о положеном државном стручном испиту за рад у државним органима (уколико кандидат има положен државни стручни испит)</w:t>
      </w:r>
      <w:r w:rsidR="00A4143C" w:rsidRPr="008F4C8D">
        <w:rPr>
          <w:rFonts w:ascii="Times New Roman" w:eastAsia="Times New Roman" w:hAnsi="Times New Roman" w:cs="Times New Roman"/>
          <w:color w:val="000000"/>
          <w:sz w:val="24"/>
          <w:szCs w:val="24"/>
          <w:lang w:val="sr-Cyrl-CS"/>
        </w:rPr>
        <w:t xml:space="preserve"> </w:t>
      </w:r>
      <w:r w:rsidR="00077B39">
        <w:rPr>
          <w:rFonts w:ascii="Times New Roman" w:eastAsia="Times New Roman" w:hAnsi="Times New Roman" w:cs="Times New Roman"/>
          <w:color w:val="000000"/>
          <w:sz w:val="24"/>
          <w:szCs w:val="24"/>
          <w:lang w:val="sr-Latn-CS"/>
        </w:rPr>
        <w:t xml:space="preserve">/ </w:t>
      </w:r>
      <w:r w:rsidR="00A4143C" w:rsidRPr="008F4C8D">
        <w:rPr>
          <w:rFonts w:ascii="Times New Roman" w:eastAsia="Times New Roman" w:hAnsi="Times New Roman" w:cs="Times New Roman"/>
          <w:color w:val="000000"/>
          <w:sz w:val="24"/>
          <w:szCs w:val="24"/>
          <w:shd w:val="clear" w:color="auto" w:fill="FFFFFF"/>
        </w:rPr>
        <w:t>кандидати са положеним правосудним испитом уместо доказа о положеном државном стручном испиту подносе доказ о положеном правосудном испиту</w:t>
      </w:r>
      <w:r w:rsidR="00623612" w:rsidRPr="008F4C8D">
        <w:rPr>
          <w:rFonts w:ascii="Times New Roman" w:eastAsia="Times New Roman" w:hAnsi="Times New Roman" w:cs="Times New Roman"/>
          <w:color w:val="000000"/>
          <w:sz w:val="24"/>
          <w:szCs w:val="24"/>
        </w:rPr>
        <w:t>; оригинал или оверена фотокопија доказа о радном искуству у струци (потврде, решења и други акти из којих се види на којим пословима, у ком периоду и са којом стручном спремом је стечено радно искуство). Државни службеник који се пријављује на јавни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w:t>
      </w:r>
    </w:p>
    <w:p w:rsidR="00623612" w:rsidRPr="008F4C8D" w:rsidRDefault="00623612"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623612" w:rsidRDefault="00623612"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F4C8D">
        <w:rPr>
          <w:rFonts w:ascii="Times New Roman" w:eastAsia="Times New Roman" w:hAnsi="Times New Roman" w:cs="Times New Roman"/>
          <w:color w:val="000000"/>
          <w:sz w:val="24"/>
          <w:szCs w:val="24"/>
        </w:rPr>
        <w:t>Сви докази прилажу се у оригиналу или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Као доказ се могу приложити и фотокопије докумената које су оверене пре 01. марта 2017. године у основним судовима, односно општинским управама. Фотокопије докумената које нису оверене од надлежног органа неће се разматрати.</w:t>
      </w:r>
    </w:p>
    <w:p w:rsidR="008F4C8D" w:rsidRPr="008F4C8D" w:rsidRDefault="008F4C8D"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623612" w:rsidRPr="008F4C8D" w:rsidRDefault="00623612" w:rsidP="008F4C8D">
      <w:pPr>
        <w:spacing w:after="0" w:line="240" w:lineRule="auto"/>
        <w:jc w:val="both"/>
        <w:rPr>
          <w:rFonts w:ascii="Times New Roman" w:eastAsia="Times New Roman" w:hAnsi="Times New Roman" w:cs="Times New Roman"/>
          <w:sz w:val="24"/>
          <w:szCs w:val="24"/>
        </w:rPr>
      </w:pPr>
      <w:r w:rsidRPr="008F4C8D">
        <w:rPr>
          <w:rFonts w:ascii="Times New Roman" w:eastAsia="Times New Roman" w:hAnsi="Times New Roman" w:cs="Times New Roman"/>
          <w:b/>
          <w:bCs/>
          <w:color w:val="000000"/>
          <w:sz w:val="24"/>
          <w:szCs w:val="24"/>
          <w:bdr w:val="none" w:sz="0" w:space="0" w:color="auto" w:frame="1"/>
          <w:shd w:val="clear" w:color="auto" w:fill="FFFFFF"/>
        </w:rPr>
        <w:t>Напомена:</w:t>
      </w:r>
      <w:r w:rsidRPr="008F4C8D">
        <w:rPr>
          <w:rFonts w:ascii="Times New Roman" w:eastAsia="Times New Roman" w:hAnsi="Times New Roman" w:cs="Times New Roman"/>
          <w:color w:val="000000"/>
          <w:sz w:val="24"/>
          <w:szCs w:val="24"/>
          <w:shd w:val="clear" w:color="auto" w:fill="FFFFFF"/>
        </w:rPr>
        <w:t> 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 односно уверење о положеном правосудном испиту.</w:t>
      </w:r>
    </w:p>
    <w:p w:rsidR="00EE3B37" w:rsidRPr="008F4C8D" w:rsidRDefault="00E22D6D"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shd w:val="clear" w:color="auto" w:fill="FFFFFF"/>
        </w:rPr>
        <w:t>Законом о општем управном поступку („Службени гласник РС“, број: 18/16</w:t>
      </w:r>
      <w:r w:rsidR="00494B87">
        <w:rPr>
          <w:rFonts w:ascii="Times New Roman" w:eastAsia="Times New Roman" w:hAnsi="Times New Roman" w:cs="Times New Roman"/>
          <w:color w:val="000000"/>
          <w:sz w:val="24"/>
          <w:szCs w:val="24"/>
          <w:shd w:val="clear" w:color="auto" w:fill="FFFFFF"/>
        </w:rPr>
        <w:t xml:space="preserve"> и 95/18 – аутентично </w:t>
      </w:r>
      <w:r w:rsidR="00494B87">
        <w:rPr>
          <w:rFonts w:ascii="Times New Roman" w:eastAsia="Times New Roman" w:hAnsi="Times New Roman" w:cs="Times New Roman"/>
          <w:color w:val="000000"/>
          <w:sz w:val="24"/>
          <w:szCs w:val="24"/>
          <w:shd w:val="clear" w:color="auto" w:fill="FFFFFF"/>
          <w:lang w:val="sr-Cyrl-RS"/>
        </w:rPr>
        <w:t>тумачење</w:t>
      </w:r>
      <w:r w:rsidRPr="008F4C8D">
        <w:rPr>
          <w:rFonts w:ascii="Times New Roman" w:eastAsia="Times New Roman" w:hAnsi="Times New Roman" w:cs="Times New Roman"/>
          <w:color w:val="000000"/>
          <w:sz w:val="24"/>
          <w:szCs w:val="24"/>
          <w:shd w:val="clear" w:color="auto" w:fill="FFFFFF"/>
        </w:rPr>
        <w:t xml:space="preserve">) је, између осталог, прописано да су органи у обавези да по службеној дужности, када је то неопходно за одлучивање, у складу са законским роковима, бесплатно размењују, врше увид, обрађују и прибављају личне податке о чињеницама садржаним у службеним евиденцијама, осим ако странка изричито изјави да ће податке прибавити сама. 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органима/уверење </w:t>
      </w:r>
      <w:r w:rsidR="00EE3B37" w:rsidRPr="008F4C8D">
        <w:rPr>
          <w:rFonts w:ascii="Times New Roman" w:eastAsia="Times New Roman" w:hAnsi="Times New Roman" w:cs="Times New Roman"/>
          <w:color w:val="000000"/>
          <w:sz w:val="24"/>
          <w:szCs w:val="24"/>
          <w:shd w:val="clear" w:color="auto" w:fill="FFFFFF"/>
        </w:rPr>
        <w:t>о положеном правосудном испиту.</w:t>
      </w:r>
    </w:p>
    <w:p w:rsidR="00E22D6D" w:rsidRPr="008F4C8D" w:rsidRDefault="00E22D6D"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F4C8D">
        <w:rPr>
          <w:rFonts w:ascii="Times New Roman" w:eastAsia="Times New Roman" w:hAnsi="Times New Roman" w:cs="Times New Roman"/>
          <w:color w:val="000000"/>
          <w:sz w:val="24"/>
          <w:szCs w:val="24"/>
          <w:shd w:val="clear" w:color="auto" w:fill="FFFFFF"/>
        </w:rPr>
        <w:t>Потребно је да учесник конкурса у делу Изјава*, у обрасцу пријаве, заокружи на који начин жели да се прибаве његови подаци из службених евиденција.</w:t>
      </w:r>
    </w:p>
    <w:p w:rsidR="008F4C8D" w:rsidRDefault="002A51C4" w:rsidP="008F4C8D">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rPr>
        <w:br/>
      </w:r>
      <w:r w:rsidR="005F6632" w:rsidRPr="008F4C8D">
        <w:rPr>
          <w:rFonts w:ascii="Times New Roman" w:eastAsia="Times New Roman" w:hAnsi="Times New Roman" w:cs="Times New Roman"/>
          <w:b/>
          <w:bCs/>
          <w:color w:val="000000"/>
          <w:sz w:val="24"/>
          <w:szCs w:val="24"/>
          <w:bdr w:val="none" w:sz="0" w:space="0" w:color="auto" w:frame="1"/>
          <w:shd w:val="clear" w:color="auto" w:fill="FFFFFF"/>
        </w:rPr>
        <w:t>VIII</w:t>
      </w:r>
      <w:r w:rsidRPr="008F4C8D">
        <w:rPr>
          <w:rFonts w:ascii="Times New Roman" w:eastAsia="Times New Roman" w:hAnsi="Times New Roman" w:cs="Times New Roman"/>
          <w:b/>
          <w:bCs/>
          <w:color w:val="000000"/>
          <w:sz w:val="24"/>
          <w:szCs w:val="24"/>
          <w:bdr w:val="none" w:sz="0" w:space="0" w:color="auto" w:frame="1"/>
          <w:shd w:val="clear" w:color="auto" w:fill="FFFFFF"/>
        </w:rPr>
        <w:t xml:space="preserve"> Рок за подношење </w:t>
      </w:r>
      <w:r w:rsidR="008B3DB1">
        <w:rPr>
          <w:rFonts w:ascii="Times New Roman" w:eastAsia="Times New Roman" w:hAnsi="Times New Roman" w:cs="Times New Roman"/>
          <w:b/>
          <w:bCs/>
          <w:color w:val="000000"/>
          <w:sz w:val="24"/>
          <w:szCs w:val="24"/>
          <w:bdr w:val="none" w:sz="0" w:space="0" w:color="auto" w:frame="1"/>
          <w:shd w:val="clear" w:color="auto" w:fill="FFFFFF"/>
          <w:lang w:val="sr-Cyrl-CS"/>
        </w:rPr>
        <w:t xml:space="preserve">осталих </w:t>
      </w:r>
      <w:r w:rsidRPr="008F4C8D">
        <w:rPr>
          <w:rFonts w:ascii="Times New Roman" w:eastAsia="Times New Roman" w:hAnsi="Times New Roman" w:cs="Times New Roman"/>
          <w:b/>
          <w:bCs/>
          <w:color w:val="000000"/>
          <w:sz w:val="24"/>
          <w:szCs w:val="24"/>
          <w:bdr w:val="none" w:sz="0" w:space="0" w:color="auto" w:frame="1"/>
          <w:shd w:val="clear" w:color="auto" w:fill="FFFFFF"/>
        </w:rPr>
        <w:t>доказа: </w:t>
      </w:r>
      <w:r w:rsidRPr="008F4C8D">
        <w:rPr>
          <w:rFonts w:ascii="Times New Roman" w:eastAsia="Times New Roman" w:hAnsi="Times New Roman" w:cs="Times New Roman"/>
          <w:color w:val="000000"/>
          <w:sz w:val="24"/>
          <w:szCs w:val="24"/>
          <w:shd w:val="clear" w:color="auto" w:fill="FFFFFF"/>
        </w:rPr>
        <w:t>кандидати који су успешно прошли претходне фазе изборног поступка,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 </w:t>
      </w:r>
    </w:p>
    <w:p w:rsidR="00517A9B" w:rsidRPr="008F4C8D" w:rsidRDefault="002A51C4" w:rsidP="00517A9B">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shd w:val="clear" w:color="auto" w:fill="FFFFFF"/>
        </w:rPr>
        <w:t xml:space="preserve">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w:t>
      </w:r>
      <w:r w:rsidRPr="008F4C8D">
        <w:rPr>
          <w:rFonts w:ascii="Times New Roman" w:eastAsia="Times New Roman" w:hAnsi="Times New Roman" w:cs="Times New Roman"/>
          <w:color w:val="000000"/>
          <w:sz w:val="24"/>
          <w:szCs w:val="24"/>
          <w:shd w:val="clear" w:color="auto" w:fill="FFFFFF"/>
        </w:rPr>
        <w:lastRenderedPageBreak/>
        <w:t xml:space="preserve">писмено се обавештавају да су искључени из даљег изборног поступка. Докази се достављају на адресу </w:t>
      </w:r>
      <w:r w:rsidR="00517A9B">
        <w:rPr>
          <w:rFonts w:ascii="Times New Roman" w:hAnsi="Times New Roman" w:cs="Times New Roman"/>
          <w:sz w:val="24"/>
          <w:szCs w:val="24"/>
          <w:lang w:val="sr-Cyrl-CS"/>
        </w:rPr>
        <w:t>Републичке дирекције за робне резерве</w:t>
      </w:r>
      <w:r w:rsidR="00517A9B">
        <w:rPr>
          <w:rFonts w:ascii="Times New Roman" w:hAnsi="Times New Roman" w:cs="Times New Roman"/>
          <w:sz w:val="24"/>
          <w:szCs w:val="24"/>
        </w:rPr>
        <w:t>,</w:t>
      </w:r>
      <w:r w:rsidR="00517A9B" w:rsidRPr="008F4C8D">
        <w:rPr>
          <w:rFonts w:ascii="Times New Roman" w:hAnsi="Times New Roman" w:cs="Times New Roman"/>
          <w:color w:val="000000"/>
          <w:sz w:val="24"/>
          <w:szCs w:val="24"/>
          <w:lang w:val="ru-RU"/>
        </w:rPr>
        <w:t xml:space="preserve"> Београд, </w:t>
      </w:r>
      <w:r w:rsidR="00517A9B" w:rsidRPr="00517A9B">
        <w:rPr>
          <w:rFonts w:ascii="Times New Roman" w:hAnsi="Times New Roman" w:cs="Times New Roman"/>
          <w:color w:val="000000"/>
          <w:sz w:val="24"/>
          <w:szCs w:val="24"/>
          <w:lang w:val="sr-Cyrl-RS" w:eastAsia="sr-Latn-RS"/>
        </w:rPr>
        <w:t>Дечанска</w:t>
      </w:r>
      <w:r w:rsidR="00517A9B" w:rsidRPr="00517A9B">
        <w:rPr>
          <w:rFonts w:ascii="Times New Roman" w:hAnsi="Times New Roman" w:cs="Times New Roman"/>
          <w:color w:val="000000"/>
          <w:sz w:val="24"/>
          <w:szCs w:val="24"/>
          <w:lang w:eastAsia="sr-Latn-RS"/>
        </w:rPr>
        <w:t xml:space="preserve"> бр.</w:t>
      </w:r>
      <w:r w:rsidR="00517A9B" w:rsidRPr="00517A9B">
        <w:rPr>
          <w:rFonts w:ascii="Times New Roman" w:hAnsi="Times New Roman" w:cs="Times New Roman"/>
          <w:color w:val="000000"/>
          <w:sz w:val="24"/>
          <w:szCs w:val="24"/>
          <w:lang w:val="sr-Cyrl-RS" w:eastAsia="sr-Latn-RS"/>
        </w:rPr>
        <w:t>8 а</w:t>
      </w:r>
      <w:r w:rsidR="00517A9B" w:rsidRPr="00517A9B">
        <w:rPr>
          <w:rFonts w:ascii="Times New Roman" w:eastAsia="Times New Roman" w:hAnsi="Times New Roman" w:cs="Times New Roman"/>
          <w:bCs/>
          <w:color w:val="000000"/>
          <w:sz w:val="24"/>
          <w:szCs w:val="24"/>
          <w:bdr w:val="none" w:sz="0" w:space="0" w:color="auto" w:frame="1"/>
        </w:rPr>
        <w:t>.</w:t>
      </w:r>
    </w:p>
    <w:p w:rsidR="008F4C8D" w:rsidRDefault="002A51C4" w:rsidP="008F4C8D">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rPr>
        <w:br/>
      </w:r>
      <w:r w:rsidR="005F6632" w:rsidRPr="008F4C8D">
        <w:rPr>
          <w:rFonts w:ascii="Times New Roman" w:eastAsia="Times New Roman" w:hAnsi="Times New Roman" w:cs="Times New Roman"/>
          <w:b/>
          <w:bCs/>
          <w:color w:val="000000"/>
          <w:sz w:val="24"/>
          <w:szCs w:val="24"/>
          <w:bdr w:val="none" w:sz="0" w:space="0" w:color="auto" w:frame="1"/>
          <w:shd w:val="clear" w:color="auto" w:fill="FFFFFF"/>
        </w:rPr>
        <w:t>I</w:t>
      </w:r>
      <w:r w:rsidR="00DE049F" w:rsidRPr="008F4C8D">
        <w:rPr>
          <w:rFonts w:ascii="Times New Roman" w:eastAsia="Times New Roman" w:hAnsi="Times New Roman" w:cs="Times New Roman"/>
          <w:b/>
          <w:bCs/>
          <w:color w:val="000000"/>
          <w:sz w:val="24"/>
          <w:szCs w:val="24"/>
          <w:bdr w:val="none" w:sz="0" w:space="0" w:color="auto" w:frame="1"/>
          <w:shd w:val="clear" w:color="auto" w:fill="FFFFFF"/>
        </w:rPr>
        <w:t>X</w:t>
      </w:r>
      <w:r w:rsidRPr="008F4C8D">
        <w:rPr>
          <w:rFonts w:ascii="Times New Roman" w:eastAsia="Times New Roman" w:hAnsi="Times New Roman" w:cs="Times New Roman"/>
          <w:b/>
          <w:bCs/>
          <w:color w:val="000000"/>
          <w:sz w:val="24"/>
          <w:szCs w:val="24"/>
          <w:bdr w:val="none" w:sz="0" w:space="0" w:color="auto" w:frame="1"/>
          <w:shd w:val="clear" w:color="auto" w:fill="FFFFFF"/>
        </w:rPr>
        <w:t xml:space="preserve"> Датум и место провере компетенција учесника конкурса у изборном поступку: </w:t>
      </w:r>
      <w:r w:rsidRPr="008F4C8D">
        <w:rPr>
          <w:rFonts w:ascii="Times New Roman" w:eastAsia="Times New Roman" w:hAnsi="Times New Roman" w:cs="Times New Roman"/>
          <w:color w:val="000000"/>
          <w:sz w:val="24"/>
          <w:szCs w:val="24"/>
          <w:shd w:val="clear" w:color="auto" w:fill="FFFFFF"/>
        </w:rPr>
        <w:t>са учесницима конкурса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w:t>
      </w:r>
      <w:r w:rsidR="001978D2">
        <w:rPr>
          <w:rFonts w:ascii="Times New Roman" w:eastAsia="Times New Roman" w:hAnsi="Times New Roman" w:cs="Times New Roman"/>
          <w:color w:val="000000"/>
          <w:sz w:val="24"/>
          <w:szCs w:val="24"/>
          <w:shd w:val="clear" w:color="auto" w:fill="FFFFFF"/>
        </w:rPr>
        <w:t>пак ће се спровести, почев од</w:t>
      </w:r>
      <w:r w:rsidR="00583D69">
        <w:rPr>
          <w:rFonts w:ascii="Times New Roman" w:eastAsia="Times New Roman" w:hAnsi="Times New Roman" w:cs="Times New Roman"/>
          <w:color w:val="000000"/>
          <w:sz w:val="24"/>
          <w:szCs w:val="24"/>
          <w:shd w:val="clear" w:color="auto" w:fill="FFFFFF"/>
          <w:lang w:val="sr-Cyrl-RS"/>
        </w:rPr>
        <w:t xml:space="preserve">  </w:t>
      </w:r>
      <w:r w:rsidR="00533B24">
        <w:rPr>
          <w:rFonts w:ascii="Times New Roman" w:eastAsia="Times New Roman" w:hAnsi="Times New Roman" w:cs="Times New Roman"/>
          <w:color w:val="000000"/>
          <w:sz w:val="24"/>
          <w:szCs w:val="24"/>
          <w:shd w:val="clear" w:color="auto" w:fill="FFFFFF"/>
          <w:lang w:val="sr-Cyrl-RS"/>
        </w:rPr>
        <w:t xml:space="preserve">27 </w:t>
      </w:r>
      <w:r w:rsidR="001978D2">
        <w:rPr>
          <w:rFonts w:ascii="Times New Roman" w:eastAsia="Times New Roman" w:hAnsi="Times New Roman" w:cs="Times New Roman"/>
          <w:color w:val="000000"/>
          <w:sz w:val="24"/>
          <w:szCs w:val="24"/>
          <w:shd w:val="clear" w:color="auto" w:fill="FFFFFF"/>
          <w:lang w:val="sr-Cyrl-CS"/>
        </w:rPr>
        <w:t>ју</w:t>
      </w:r>
      <w:r w:rsidR="00583D69">
        <w:rPr>
          <w:rFonts w:ascii="Times New Roman" w:eastAsia="Times New Roman" w:hAnsi="Times New Roman" w:cs="Times New Roman"/>
          <w:color w:val="000000"/>
          <w:sz w:val="24"/>
          <w:szCs w:val="24"/>
          <w:shd w:val="clear" w:color="auto" w:fill="FFFFFF"/>
          <w:lang w:val="sr-Cyrl-CS"/>
        </w:rPr>
        <w:t>ла</w:t>
      </w:r>
      <w:r w:rsidR="001978D2">
        <w:rPr>
          <w:rFonts w:ascii="Times New Roman" w:eastAsia="Times New Roman" w:hAnsi="Times New Roman" w:cs="Times New Roman"/>
          <w:color w:val="000000"/>
          <w:sz w:val="24"/>
          <w:szCs w:val="24"/>
          <w:shd w:val="clear" w:color="auto" w:fill="FFFFFF"/>
        </w:rPr>
        <w:t xml:space="preserve"> 2020</w:t>
      </w:r>
      <w:r w:rsidRPr="008F4C8D">
        <w:rPr>
          <w:rFonts w:ascii="Times New Roman" w:eastAsia="Times New Roman" w:hAnsi="Times New Roman" w:cs="Times New Roman"/>
          <w:color w:val="000000"/>
          <w:sz w:val="24"/>
          <w:szCs w:val="24"/>
          <w:shd w:val="clear" w:color="auto" w:fill="FFFFFF"/>
        </w:rPr>
        <w:t>. године, о чему ће кандидати бити обавештени на бројеве телефона или електронске адресе које су навели у својим пријавама.</w:t>
      </w:r>
    </w:p>
    <w:p w:rsidR="000F1023" w:rsidRDefault="00AB0C85" w:rsidP="008F4C8D">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shd w:val="clear" w:color="auto" w:fill="FFFFFF"/>
        </w:rPr>
        <w:t>Провере</w:t>
      </w:r>
      <w:r w:rsidR="002A51C4" w:rsidRPr="008F4C8D">
        <w:rPr>
          <w:rFonts w:ascii="Times New Roman" w:eastAsia="Times New Roman" w:hAnsi="Times New Roman" w:cs="Times New Roman"/>
          <w:color w:val="000000"/>
          <w:sz w:val="24"/>
          <w:szCs w:val="24"/>
          <w:shd w:val="clear" w:color="auto" w:fill="FFFFFF"/>
        </w:rPr>
        <w:t xml:space="preserve"> општ</w:t>
      </w:r>
      <w:r w:rsidR="00345864" w:rsidRPr="008F4C8D">
        <w:rPr>
          <w:rFonts w:ascii="Times New Roman" w:eastAsia="Times New Roman" w:hAnsi="Times New Roman" w:cs="Times New Roman"/>
          <w:color w:val="000000"/>
          <w:sz w:val="24"/>
          <w:szCs w:val="24"/>
          <w:shd w:val="clear" w:color="auto" w:fill="FFFFFF"/>
        </w:rPr>
        <w:t xml:space="preserve">их функционалних компетенција, понашајних компетенција, </w:t>
      </w:r>
      <w:r w:rsidR="002A51C4" w:rsidRPr="008F4C8D">
        <w:rPr>
          <w:rFonts w:ascii="Times New Roman" w:eastAsia="Times New Roman" w:hAnsi="Times New Roman" w:cs="Times New Roman"/>
          <w:color w:val="000000"/>
          <w:sz w:val="24"/>
          <w:szCs w:val="24"/>
          <w:shd w:val="clear" w:color="auto" w:fill="FFFFFF"/>
        </w:rPr>
        <w:t xml:space="preserve">посебних функционалних компетенција и интервју са Конкурсном комисијом ће се обавити </w:t>
      </w:r>
      <w:r w:rsidR="00345864" w:rsidRPr="008F4C8D">
        <w:rPr>
          <w:rFonts w:ascii="Times New Roman" w:eastAsia="Times New Roman" w:hAnsi="Times New Roman" w:cs="Times New Roman"/>
          <w:color w:val="000000"/>
          <w:sz w:val="24"/>
          <w:szCs w:val="24"/>
          <w:shd w:val="clear" w:color="auto" w:fill="FFFFFF"/>
        </w:rPr>
        <w:t xml:space="preserve">у </w:t>
      </w:r>
      <w:r w:rsidR="00583D69" w:rsidRPr="008F4C8D">
        <w:rPr>
          <w:rFonts w:ascii="Times New Roman" w:eastAsia="Times New Roman" w:hAnsi="Times New Roman" w:cs="Times New Roman"/>
          <w:color w:val="000000"/>
          <w:sz w:val="24"/>
          <w:szCs w:val="24"/>
          <w:shd w:val="clear" w:color="auto" w:fill="FFFFFF"/>
        </w:rPr>
        <w:t>Служб</w:t>
      </w:r>
      <w:r w:rsidR="00583D69">
        <w:rPr>
          <w:rFonts w:ascii="Times New Roman" w:eastAsia="Times New Roman" w:hAnsi="Times New Roman" w:cs="Times New Roman"/>
          <w:color w:val="000000"/>
          <w:sz w:val="24"/>
          <w:szCs w:val="24"/>
          <w:shd w:val="clear" w:color="auto" w:fill="FFFFFF"/>
          <w:lang w:val="sr-Cyrl-RS"/>
        </w:rPr>
        <w:t xml:space="preserve">и </w:t>
      </w:r>
      <w:r w:rsidR="00583D69" w:rsidRPr="008F4C8D">
        <w:rPr>
          <w:rFonts w:ascii="Times New Roman" w:eastAsia="Times New Roman" w:hAnsi="Times New Roman" w:cs="Times New Roman"/>
          <w:color w:val="000000"/>
          <w:sz w:val="24"/>
          <w:szCs w:val="24"/>
          <w:shd w:val="clear" w:color="auto" w:fill="FFFFFF"/>
        </w:rPr>
        <w:t>за управљање кадровима</w:t>
      </w:r>
      <w:r w:rsidR="00517A9B">
        <w:rPr>
          <w:rFonts w:ascii="Times New Roman" w:hAnsi="Times New Roman" w:cs="Times New Roman"/>
          <w:sz w:val="24"/>
          <w:szCs w:val="24"/>
        </w:rPr>
        <w:t>,</w:t>
      </w:r>
      <w:r w:rsidR="00517A9B" w:rsidRPr="008F4C8D">
        <w:rPr>
          <w:rFonts w:ascii="Times New Roman" w:hAnsi="Times New Roman" w:cs="Times New Roman"/>
          <w:color w:val="000000"/>
          <w:sz w:val="24"/>
          <w:szCs w:val="24"/>
          <w:lang w:val="ru-RU"/>
        </w:rPr>
        <w:t xml:space="preserve"> </w:t>
      </w:r>
      <w:r w:rsidR="00583D69">
        <w:rPr>
          <w:rFonts w:ascii="Times New Roman" w:hAnsi="Times New Roman" w:cs="Times New Roman"/>
          <w:color w:val="000000"/>
          <w:sz w:val="24"/>
          <w:szCs w:val="24"/>
          <w:lang w:val="ru-RU"/>
        </w:rPr>
        <w:t xml:space="preserve">Нови </w:t>
      </w:r>
      <w:r w:rsidR="00517A9B" w:rsidRPr="008F4C8D">
        <w:rPr>
          <w:rFonts w:ascii="Times New Roman" w:hAnsi="Times New Roman" w:cs="Times New Roman"/>
          <w:color w:val="000000"/>
          <w:sz w:val="24"/>
          <w:szCs w:val="24"/>
          <w:lang w:val="ru-RU"/>
        </w:rPr>
        <w:t xml:space="preserve">Београд, </w:t>
      </w:r>
      <w:r w:rsidR="00583D69">
        <w:rPr>
          <w:rFonts w:ascii="Times New Roman" w:hAnsi="Times New Roman" w:cs="Times New Roman"/>
          <w:color w:val="000000"/>
          <w:sz w:val="24"/>
          <w:szCs w:val="24"/>
          <w:lang w:val="sr-Cyrl-RS" w:eastAsia="sr-Latn-RS"/>
        </w:rPr>
        <w:t>Михајла Пупина</w:t>
      </w:r>
      <w:r w:rsidR="00517A9B" w:rsidRPr="00517A9B">
        <w:rPr>
          <w:rFonts w:ascii="Times New Roman" w:hAnsi="Times New Roman" w:cs="Times New Roman"/>
          <w:color w:val="000000"/>
          <w:sz w:val="24"/>
          <w:szCs w:val="24"/>
          <w:lang w:eastAsia="sr-Latn-RS"/>
        </w:rPr>
        <w:t xml:space="preserve"> бр.</w:t>
      </w:r>
      <w:r w:rsidR="00583D69">
        <w:rPr>
          <w:rFonts w:ascii="Times New Roman" w:hAnsi="Times New Roman" w:cs="Times New Roman"/>
          <w:color w:val="000000"/>
          <w:sz w:val="24"/>
          <w:szCs w:val="24"/>
          <w:lang w:val="sr-Cyrl-RS" w:eastAsia="sr-Latn-RS"/>
        </w:rPr>
        <w:t>6</w:t>
      </w:r>
      <w:r w:rsidR="002A51C4" w:rsidRPr="008F4C8D">
        <w:rPr>
          <w:rFonts w:ascii="Times New Roman" w:eastAsia="Times New Roman" w:hAnsi="Times New Roman" w:cs="Times New Roman"/>
          <w:color w:val="000000"/>
          <w:sz w:val="24"/>
          <w:szCs w:val="24"/>
          <w:shd w:val="clear" w:color="auto" w:fill="FFFFFF"/>
        </w:rPr>
        <w:t xml:space="preserve">. </w:t>
      </w:r>
    </w:p>
    <w:p w:rsidR="007266D5" w:rsidRPr="008F4C8D" w:rsidRDefault="002A51C4" w:rsidP="000F1023">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shd w:val="clear" w:color="auto" w:fill="FFFFFF"/>
        </w:rPr>
        <w:t>Учесници конкурса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електорнске адресе), које наведу у својим пријавама.</w:t>
      </w:r>
      <w:r w:rsidRPr="008F4C8D">
        <w:rPr>
          <w:rFonts w:ascii="Times New Roman" w:eastAsia="Times New Roman" w:hAnsi="Times New Roman" w:cs="Times New Roman"/>
          <w:color w:val="000000"/>
          <w:sz w:val="24"/>
          <w:szCs w:val="24"/>
        </w:rPr>
        <w:br/>
      </w:r>
      <w:r w:rsidRPr="008F4C8D">
        <w:rPr>
          <w:rFonts w:ascii="Times New Roman" w:eastAsia="Times New Roman" w:hAnsi="Times New Roman" w:cs="Times New Roman"/>
          <w:color w:val="000000"/>
          <w:sz w:val="24"/>
          <w:szCs w:val="24"/>
        </w:rPr>
        <w:br/>
      </w:r>
      <w:r w:rsidR="00DE049F" w:rsidRPr="008F4C8D">
        <w:rPr>
          <w:rFonts w:ascii="Times New Roman" w:eastAsia="Times New Roman" w:hAnsi="Times New Roman" w:cs="Times New Roman"/>
          <w:b/>
          <w:bCs/>
          <w:color w:val="000000"/>
          <w:sz w:val="24"/>
          <w:szCs w:val="24"/>
          <w:bdr w:val="none" w:sz="0" w:space="0" w:color="auto" w:frame="1"/>
          <w:shd w:val="clear" w:color="auto" w:fill="FFFFFF"/>
        </w:rPr>
        <w:t>X</w:t>
      </w:r>
      <w:r w:rsidRPr="008F4C8D">
        <w:rPr>
          <w:rFonts w:ascii="Times New Roman" w:eastAsia="Times New Roman" w:hAnsi="Times New Roman" w:cs="Times New Roman"/>
          <w:b/>
          <w:bCs/>
          <w:color w:val="000000"/>
          <w:sz w:val="24"/>
          <w:szCs w:val="24"/>
          <w:bdr w:val="none" w:sz="0" w:space="0" w:color="auto" w:frame="1"/>
          <w:shd w:val="clear" w:color="auto" w:fill="FFFFFF"/>
        </w:rPr>
        <w:t xml:space="preserve"> Општи услови за запослење: </w:t>
      </w:r>
      <w:r w:rsidRPr="008F4C8D">
        <w:rPr>
          <w:rFonts w:ascii="Times New Roman" w:eastAsia="Times New Roman" w:hAnsi="Times New Roman" w:cs="Times New Roman"/>
          <w:color w:val="000000"/>
          <w:sz w:val="24"/>
          <w:szCs w:val="24"/>
          <w:shd w:val="clear" w:color="auto" w:fill="FFFFFF"/>
        </w:rPr>
        <w:t>држављанство Републике Србије; да је учесник конкурса пунолетан;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rsidR="007266D5" w:rsidRPr="008F4C8D" w:rsidRDefault="002A51C4" w:rsidP="008F4C8D">
      <w:pPr>
        <w:spacing w:after="0" w:line="240" w:lineRule="auto"/>
        <w:jc w:val="both"/>
        <w:rPr>
          <w:rFonts w:ascii="Times New Roman" w:eastAsia="Times New Roman" w:hAnsi="Times New Roman" w:cs="Times New Roman"/>
          <w:color w:val="000000"/>
          <w:sz w:val="24"/>
          <w:szCs w:val="24"/>
        </w:rPr>
      </w:pPr>
      <w:r w:rsidRPr="008F4C8D">
        <w:rPr>
          <w:rFonts w:ascii="Times New Roman" w:eastAsia="Times New Roman" w:hAnsi="Times New Roman" w:cs="Times New Roman"/>
          <w:color w:val="000000"/>
          <w:sz w:val="24"/>
          <w:szCs w:val="24"/>
        </w:rPr>
        <w:br/>
      </w:r>
      <w:r w:rsidR="007266D5" w:rsidRPr="008F4C8D">
        <w:rPr>
          <w:rFonts w:ascii="Times New Roman" w:eastAsia="Times New Roman" w:hAnsi="Times New Roman" w:cs="Times New Roman"/>
          <w:b/>
          <w:bCs/>
          <w:color w:val="000000"/>
          <w:sz w:val="24"/>
          <w:szCs w:val="24"/>
          <w:bdr w:val="none" w:sz="0" w:space="0" w:color="auto" w:frame="1"/>
          <w:shd w:val="clear" w:color="auto" w:fill="FFFFFF"/>
        </w:rPr>
        <w:t>XI Трајање радног односа:</w:t>
      </w:r>
      <w:r w:rsidR="007266D5" w:rsidRPr="008F4C8D">
        <w:rPr>
          <w:rFonts w:ascii="Times New Roman" w:eastAsia="Times New Roman" w:hAnsi="Times New Roman" w:cs="Times New Roman"/>
          <w:color w:val="000000"/>
          <w:sz w:val="24"/>
          <w:szCs w:val="24"/>
          <w:shd w:val="clear" w:color="auto" w:fill="FFFFFF"/>
        </w:rPr>
        <w:t> </w:t>
      </w:r>
      <w:r w:rsidR="00666712" w:rsidRPr="008F4C8D">
        <w:rPr>
          <w:rFonts w:ascii="Times New Roman" w:eastAsia="Times New Roman" w:hAnsi="Times New Roman" w:cs="Times New Roman"/>
          <w:color w:val="000000"/>
          <w:sz w:val="24"/>
          <w:szCs w:val="24"/>
        </w:rPr>
        <w:t xml:space="preserve"> за </w:t>
      </w:r>
      <w:r w:rsidR="005D07C6">
        <w:rPr>
          <w:rFonts w:ascii="Times New Roman" w:eastAsia="Times New Roman" w:hAnsi="Times New Roman" w:cs="Times New Roman"/>
          <w:color w:val="000000"/>
          <w:sz w:val="24"/>
          <w:szCs w:val="24"/>
          <w:lang w:val="sr-Cyrl-CS"/>
        </w:rPr>
        <w:t xml:space="preserve">сва </w:t>
      </w:r>
      <w:r w:rsidR="005D07C6">
        <w:rPr>
          <w:rFonts w:ascii="Times New Roman" w:eastAsia="Times New Roman" w:hAnsi="Times New Roman" w:cs="Times New Roman"/>
          <w:color w:val="000000"/>
          <w:sz w:val="24"/>
          <w:szCs w:val="24"/>
        </w:rPr>
        <w:t>оглашена радна места</w:t>
      </w:r>
      <w:r w:rsidR="00666712" w:rsidRPr="008F4C8D">
        <w:rPr>
          <w:rFonts w:ascii="Times New Roman" w:eastAsia="Times New Roman" w:hAnsi="Times New Roman" w:cs="Times New Roman"/>
          <w:color w:val="000000"/>
          <w:sz w:val="24"/>
          <w:szCs w:val="24"/>
        </w:rPr>
        <w:t xml:space="preserve"> радни однос се заснива на неодређено време. </w:t>
      </w:r>
    </w:p>
    <w:p w:rsidR="005F6632" w:rsidRPr="008F4C8D" w:rsidRDefault="005F6632"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5F6632" w:rsidRPr="008F4C8D" w:rsidRDefault="005F6632"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F4C8D">
        <w:rPr>
          <w:rFonts w:ascii="Times New Roman" w:eastAsia="Times New Roman" w:hAnsi="Times New Roman" w:cs="Times New Roman"/>
          <w:b/>
          <w:bCs/>
          <w:color w:val="000000"/>
          <w:sz w:val="24"/>
          <w:szCs w:val="24"/>
          <w:bdr w:val="none" w:sz="0" w:space="0" w:color="auto" w:frame="1"/>
          <w:shd w:val="clear" w:color="auto" w:fill="FFFFFF"/>
        </w:rPr>
        <w:t>XII</w:t>
      </w:r>
      <w:r w:rsidRPr="008F4C8D">
        <w:rPr>
          <w:rFonts w:ascii="Times New Roman" w:eastAsia="Times New Roman" w:hAnsi="Times New Roman" w:cs="Times New Roman"/>
          <w:b/>
          <w:bCs/>
          <w:color w:val="000000"/>
          <w:sz w:val="24"/>
          <w:szCs w:val="24"/>
          <w:bdr w:val="none" w:sz="0" w:space="0" w:color="auto" w:frame="1"/>
        </w:rPr>
        <w:t xml:space="preserve"> Лице задужено за давање обавештења</w:t>
      </w:r>
      <w:r w:rsidR="00675682">
        <w:rPr>
          <w:rFonts w:ascii="Times New Roman" w:eastAsia="Times New Roman" w:hAnsi="Times New Roman" w:cs="Times New Roman"/>
          <w:b/>
          <w:bCs/>
          <w:color w:val="000000"/>
          <w:sz w:val="24"/>
          <w:szCs w:val="24"/>
          <w:bdr w:val="none" w:sz="0" w:space="0" w:color="auto" w:frame="1"/>
          <w:lang w:val="sr-Cyrl-CS"/>
        </w:rPr>
        <w:t xml:space="preserve"> о конкурсу, у периоду од 10 - 12 часова</w:t>
      </w:r>
      <w:r w:rsidRPr="008F4C8D">
        <w:rPr>
          <w:rFonts w:ascii="Times New Roman" w:eastAsia="Times New Roman" w:hAnsi="Times New Roman" w:cs="Times New Roman"/>
          <w:b/>
          <w:bCs/>
          <w:color w:val="000000"/>
          <w:sz w:val="24"/>
          <w:szCs w:val="24"/>
          <w:bdr w:val="none" w:sz="0" w:space="0" w:color="auto" w:frame="1"/>
        </w:rPr>
        <w:t>: </w:t>
      </w:r>
      <w:r w:rsidR="000F1023">
        <w:rPr>
          <w:rFonts w:ascii="Times New Roman" w:eastAsia="Times New Roman" w:hAnsi="Times New Roman" w:cs="Times New Roman"/>
          <w:color w:val="000000"/>
          <w:sz w:val="24"/>
          <w:szCs w:val="24"/>
          <w:lang w:val="sr-Cyrl-CS"/>
        </w:rPr>
        <w:t>Ивона Дупало</w:t>
      </w:r>
      <w:r w:rsidR="0023304B">
        <w:rPr>
          <w:rFonts w:ascii="Times New Roman" w:eastAsia="Times New Roman" w:hAnsi="Times New Roman" w:cs="Times New Roman"/>
          <w:color w:val="000000"/>
          <w:sz w:val="24"/>
          <w:szCs w:val="24"/>
        </w:rPr>
        <w:t xml:space="preserve">, тел: </w:t>
      </w:r>
      <w:r w:rsidR="001978D2">
        <w:rPr>
          <w:rFonts w:ascii="Times New Roman" w:eastAsia="Times New Roman" w:hAnsi="Times New Roman" w:cs="Times New Roman"/>
          <w:color w:val="000000"/>
          <w:sz w:val="24"/>
          <w:szCs w:val="24"/>
        </w:rPr>
        <w:t>011/3</w:t>
      </w:r>
      <w:r w:rsidR="000F1023">
        <w:rPr>
          <w:rFonts w:ascii="Times New Roman" w:eastAsia="Times New Roman" w:hAnsi="Times New Roman" w:cs="Times New Roman"/>
          <w:color w:val="000000"/>
          <w:sz w:val="24"/>
          <w:szCs w:val="24"/>
          <w:lang w:val="sr-Cyrl-RS"/>
        </w:rPr>
        <w:t>349</w:t>
      </w:r>
      <w:r w:rsidR="001978D2">
        <w:rPr>
          <w:rFonts w:ascii="Times New Roman" w:eastAsia="Times New Roman" w:hAnsi="Times New Roman" w:cs="Times New Roman"/>
          <w:color w:val="000000"/>
          <w:sz w:val="24"/>
          <w:szCs w:val="24"/>
        </w:rPr>
        <w:t>-</w:t>
      </w:r>
      <w:r w:rsidR="000F1023">
        <w:rPr>
          <w:rFonts w:ascii="Times New Roman" w:eastAsia="Times New Roman" w:hAnsi="Times New Roman" w:cs="Times New Roman"/>
          <w:color w:val="000000"/>
          <w:sz w:val="24"/>
          <w:szCs w:val="24"/>
          <w:lang w:val="sr-Cyrl-RS"/>
        </w:rPr>
        <w:t>842</w:t>
      </w:r>
      <w:r w:rsidR="00047C94">
        <w:rPr>
          <w:rFonts w:ascii="Times New Roman" w:eastAsia="Times New Roman" w:hAnsi="Times New Roman" w:cs="Times New Roman"/>
          <w:color w:val="000000"/>
          <w:sz w:val="24"/>
          <w:szCs w:val="24"/>
          <w:lang w:val="sr-Cyrl-CS"/>
        </w:rPr>
        <w:t xml:space="preserve">, </w:t>
      </w:r>
      <w:r w:rsidR="00E02D1C">
        <w:rPr>
          <w:rFonts w:ascii="Times New Roman" w:eastAsia="Times New Roman" w:hAnsi="Times New Roman" w:cs="Times New Roman"/>
          <w:color w:val="000000"/>
          <w:sz w:val="24"/>
          <w:szCs w:val="24"/>
          <w:lang w:val="sr-Cyrl-CS"/>
        </w:rPr>
        <w:t xml:space="preserve">069/8249-234, </w:t>
      </w:r>
      <w:r w:rsidR="007E0F7F">
        <w:rPr>
          <w:rFonts w:ascii="Times New Roman" w:eastAsia="Times New Roman" w:hAnsi="Times New Roman" w:cs="Times New Roman"/>
          <w:color w:val="000000"/>
          <w:sz w:val="24"/>
          <w:szCs w:val="24"/>
          <w:lang w:val="sr-Cyrl-CS"/>
        </w:rPr>
        <w:t>Републичка дирекција за робне резерве</w:t>
      </w:r>
      <w:r w:rsidRPr="008F4C8D">
        <w:rPr>
          <w:rFonts w:ascii="Times New Roman" w:eastAsia="Times New Roman" w:hAnsi="Times New Roman" w:cs="Times New Roman"/>
          <w:color w:val="000000"/>
          <w:sz w:val="24"/>
          <w:szCs w:val="24"/>
        </w:rPr>
        <w:t>.</w:t>
      </w:r>
    </w:p>
    <w:p w:rsidR="005F6632" w:rsidRPr="008F4C8D" w:rsidRDefault="005F6632"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5F6632" w:rsidRPr="008F4C8D" w:rsidRDefault="005F6632" w:rsidP="008F4C8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F4C8D">
        <w:rPr>
          <w:rFonts w:ascii="Times New Roman" w:eastAsia="Times New Roman" w:hAnsi="Times New Roman" w:cs="Times New Roman"/>
          <w:b/>
          <w:bCs/>
          <w:color w:val="000000"/>
          <w:sz w:val="24"/>
          <w:szCs w:val="24"/>
          <w:bdr w:val="none" w:sz="0" w:space="0" w:color="auto" w:frame="1"/>
          <w:shd w:val="clear" w:color="auto" w:fill="FFFFFF"/>
        </w:rPr>
        <w:t>XIII</w:t>
      </w:r>
      <w:r w:rsidRPr="008F4C8D">
        <w:rPr>
          <w:rFonts w:ascii="Times New Roman" w:eastAsia="Times New Roman" w:hAnsi="Times New Roman" w:cs="Times New Roman"/>
          <w:b/>
          <w:bCs/>
          <w:color w:val="000000"/>
          <w:sz w:val="24"/>
          <w:szCs w:val="24"/>
          <w:bdr w:val="none" w:sz="0" w:space="0" w:color="auto" w:frame="1"/>
        </w:rPr>
        <w:t xml:space="preserve"> Адреса на коју се подноси попуњен образац пријаве на конкурс:</w:t>
      </w:r>
      <w:r w:rsidRPr="008F4C8D">
        <w:rPr>
          <w:rFonts w:ascii="Times New Roman" w:eastAsia="Times New Roman" w:hAnsi="Times New Roman" w:cs="Times New Roman"/>
          <w:color w:val="000000"/>
          <w:sz w:val="24"/>
          <w:szCs w:val="24"/>
        </w:rPr>
        <w:t xml:space="preserve"> Пријаве на конкурс шаљу се поштом </w:t>
      </w:r>
      <w:r w:rsidRPr="008F4C8D">
        <w:rPr>
          <w:rFonts w:ascii="Times New Roman" w:eastAsia="Times New Roman" w:hAnsi="Times New Roman" w:cs="Times New Roman"/>
          <w:color w:val="000000"/>
          <w:sz w:val="24"/>
          <w:szCs w:val="24"/>
          <w:lang w:val="sr-Cyrl-CS"/>
        </w:rPr>
        <w:t xml:space="preserve">на адресу </w:t>
      </w:r>
      <w:r w:rsidR="000F1023">
        <w:rPr>
          <w:rFonts w:ascii="Times New Roman" w:eastAsia="Times New Roman" w:hAnsi="Times New Roman" w:cs="Times New Roman"/>
          <w:color w:val="000000"/>
          <w:sz w:val="24"/>
          <w:szCs w:val="24"/>
          <w:lang w:val="sr-Cyrl-CS"/>
        </w:rPr>
        <w:t>Републичке дирекције за робне резерве Дечанска 8а,</w:t>
      </w:r>
      <w:r w:rsidRPr="008F4C8D">
        <w:rPr>
          <w:rFonts w:ascii="Times New Roman" w:eastAsia="Times New Roman" w:hAnsi="Times New Roman" w:cs="Times New Roman"/>
          <w:color w:val="000000"/>
          <w:sz w:val="24"/>
          <w:szCs w:val="24"/>
          <w:lang w:val="sr-Cyrl-CS"/>
        </w:rPr>
        <w:t xml:space="preserve"> </w:t>
      </w:r>
      <w:r w:rsidRPr="008F4C8D">
        <w:rPr>
          <w:rFonts w:ascii="Times New Roman" w:eastAsia="Times New Roman" w:hAnsi="Times New Roman" w:cs="Times New Roman"/>
          <w:color w:val="000000"/>
          <w:sz w:val="24"/>
          <w:szCs w:val="24"/>
        </w:rPr>
        <w:t xml:space="preserve">или предају непосредно на писарници </w:t>
      </w:r>
      <w:r w:rsidR="000F1023">
        <w:rPr>
          <w:rFonts w:ascii="Times New Roman" w:eastAsia="Times New Roman" w:hAnsi="Times New Roman" w:cs="Times New Roman"/>
          <w:color w:val="000000"/>
          <w:sz w:val="24"/>
          <w:szCs w:val="24"/>
          <w:lang w:val="sr-Cyrl-CS"/>
        </w:rPr>
        <w:t>Републичке дирекције за робне резерве Дечанска 8а</w:t>
      </w:r>
      <w:r w:rsidRPr="008F4C8D">
        <w:rPr>
          <w:rFonts w:ascii="Times New Roman" w:eastAsia="Times New Roman" w:hAnsi="Times New Roman" w:cs="Times New Roman"/>
          <w:color w:val="000000"/>
          <w:sz w:val="24"/>
          <w:szCs w:val="24"/>
        </w:rPr>
        <w:t>, са назнаком „За јавни конкурс за попуњавање извршилачког радног места</w:t>
      </w:r>
      <w:r w:rsidRPr="008F4C8D">
        <w:rPr>
          <w:rFonts w:ascii="Times New Roman" w:eastAsia="Times New Roman" w:hAnsi="Times New Roman" w:cs="Times New Roman"/>
          <w:color w:val="000000"/>
          <w:sz w:val="24"/>
          <w:szCs w:val="24"/>
          <w:lang w:val="sr-Cyrl-CS"/>
        </w:rPr>
        <w:t xml:space="preserve"> (назив радног места)</w:t>
      </w:r>
      <w:r w:rsidR="005D07C6">
        <w:rPr>
          <w:rFonts w:ascii="Times New Roman" w:eastAsia="Times New Roman" w:hAnsi="Times New Roman" w:cs="Times New Roman"/>
          <w:color w:val="000000"/>
          <w:sz w:val="24"/>
          <w:szCs w:val="24"/>
        </w:rPr>
        <w:t>”</w:t>
      </w:r>
      <w:r w:rsidRPr="008F4C8D">
        <w:rPr>
          <w:rFonts w:ascii="Times New Roman" w:eastAsia="Times New Roman" w:hAnsi="Times New Roman" w:cs="Times New Roman"/>
          <w:color w:val="000000"/>
          <w:sz w:val="24"/>
          <w:szCs w:val="24"/>
        </w:rPr>
        <w:t>.</w:t>
      </w:r>
    </w:p>
    <w:p w:rsidR="008F4C8D" w:rsidRDefault="002A51C4" w:rsidP="008F4C8D">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rPr>
        <w:br/>
      </w:r>
      <w:r w:rsidRPr="008F4C8D">
        <w:rPr>
          <w:rFonts w:ascii="Times New Roman" w:eastAsia="Times New Roman" w:hAnsi="Times New Roman" w:cs="Times New Roman"/>
          <w:b/>
          <w:bCs/>
          <w:color w:val="000000"/>
          <w:sz w:val="24"/>
          <w:szCs w:val="24"/>
          <w:bdr w:val="none" w:sz="0" w:space="0" w:color="auto" w:frame="1"/>
          <w:shd w:val="clear" w:color="auto" w:fill="FFFFFF"/>
        </w:rPr>
        <w:t>НАПОМЕНE</w:t>
      </w:r>
      <w:r w:rsidRPr="008F4C8D">
        <w:rPr>
          <w:rFonts w:ascii="Times New Roman" w:eastAsia="Times New Roman" w:hAnsi="Times New Roman" w:cs="Times New Roman"/>
          <w:color w:val="000000"/>
          <w:sz w:val="24"/>
          <w:szCs w:val="24"/>
        </w:rPr>
        <w:br/>
      </w:r>
      <w:r w:rsidR="002539E4" w:rsidRPr="008F4C8D">
        <w:rPr>
          <w:rFonts w:ascii="Times New Roman" w:eastAsia="Times New Roman" w:hAnsi="Times New Roman" w:cs="Times New Roman"/>
          <w:color w:val="000000"/>
          <w:sz w:val="24"/>
          <w:szCs w:val="24"/>
          <w:shd w:val="clear" w:color="auto" w:fill="FFFFFF"/>
        </w:rPr>
        <w:t>Кандидати који први пут заснивају радни однос у државном органу подлежу пробном раду од 6 месеци. Кандидати без положеног државног стручног испита примају се на рад под условом да тај испит положе до окончања пробног рада. Кандидати са положеним државним стручним испитом немају предност у изборном поступку у односу на кандидате без положеног државног стручног испита.</w:t>
      </w:r>
    </w:p>
    <w:p w:rsidR="008F4C8D" w:rsidRDefault="00BB6FA5" w:rsidP="008F4C8D">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shd w:val="clear" w:color="auto" w:fill="FFFFFF"/>
        </w:rPr>
        <w:t>Неблаговремене, недопуштене, неразумљиве или непотпуне пријаве и пријаве уз које нису приложени сви потребни докази у оригиналу или фотокопији овереној од надлежног органа (јавног бележника, у општинској управи или суду), биће одбачене закључком конкурсне комисије.</w:t>
      </w:r>
      <w:r w:rsidR="002539E4" w:rsidRPr="008F4C8D">
        <w:rPr>
          <w:rFonts w:ascii="Times New Roman" w:eastAsia="Times New Roman" w:hAnsi="Times New Roman" w:cs="Times New Roman"/>
          <w:color w:val="000000"/>
          <w:sz w:val="24"/>
          <w:szCs w:val="24"/>
        </w:rPr>
        <w:br/>
      </w:r>
      <w:r w:rsidR="002A51C4" w:rsidRPr="008F4C8D">
        <w:rPr>
          <w:rFonts w:ascii="Times New Roman" w:eastAsia="Times New Roman" w:hAnsi="Times New Roman" w:cs="Times New Roman"/>
          <w:color w:val="000000"/>
          <w:sz w:val="24"/>
          <w:szCs w:val="24"/>
          <w:shd w:val="clear" w:color="auto" w:fill="FFFFFF"/>
        </w:rPr>
        <w:t xml:space="preserve">Овај конкурс се објављује на интернет презентацији и огласној табли </w:t>
      </w:r>
      <w:r w:rsidR="001D2DBD">
        <w:rPr>
          <w:rFonts w:ascii="Times New Roman" w:eastAsia="Times New Roman" w:hAnsi="Times New Roman" w:cs="Times New Roman"/>
          <w:color w:val="000000"/>
          <w:sz w:val="24"/>
          <w:szCs w:val="24"/>
          <w:shd w:val="clear" w:color="auto" w:fill="FFFFFF"/>
          <w:lang w:val="sr-Cyrl-RS"/>
        </w:rPr>
        <w:t>Републичке</w:t>
      </w:r>
      <w:r w:rsidR="007C05EA">
        <w:rPr>
          <w:rFonts w:ascii="Times New Roman" w:eastAsia="Times New Roman" w:hAnsi="Times New Roman" w:cs="Times New Roman"/>
          <w:color w:val="000000"/>
          <w:sz w:val="24"/>
          <w:szCs w:val="24"/>
          <w:shd w:val="clear" w:color="auto" w:fill="FFFFFF"/>
          <w:lang w:val="sr-Cyrl-RS"/>
        </w:rPr>
        <w:t xml:space="preserve"> </w:t>
      </w:r>
      <w:r w:rsidR="001D2DBD">
        <w:rPr>
          <w:rFonts w:ascii="Times New Roman" w:eastAsia="Times New Roman" w:hAnsi="Times New Roman" w:cs="Times New Roman"/>
          <w:color w:val="000000"/>
          <w:sz w:val="24"/>
          <w:szCs w:val="24"/>
          <w:shd w:val="clear" w:color="auto" w:fill="FFFFFF"/>
          <w:lang w:val="sr-Cyrl-RS"/>
        </w:rPr>
        <w:t>дирекције за робне резерве</w:t>
      </w:r>
      <w:r w:rsidR="002A51C4" w:rsidRPr="008F4C8D">
        <w:rPr>
          <w:rFonts w:ascii="Times New Roman" w:eastAsia="Times New Roman" w:hAnsi="Times New Roman" w:cs="Times New Roman"/>
          <w:color w:val="000000"/>
          <w:sz w:val="24"/>
          <w:szCs w:val="24"/>
          <w:shd w:val="clear" w:color="auto" w:fill="FFFFFF"/>
        </w:rPr>
        <w:t>, на порталу е-управе, на интернет презентацији, огласној табли и периодичном издању огласа Националне службе за запошљавање. </w:t>
      </w:r>
    </w:p>
    <w:p w:rsidR="00BB6FA5" w:rsidRPr="00345E76" w:rsidRDefault="002A51C4" w:rsidP="008F4C8D">
      <w:pPr>
        <w:spacing w:after="0" w:line="240" w:lineRule="auto"/>
        <w:jc w:val="both"/>
        <w:rPr>
          <w:rFonts w:ascii="Times New Roman" w:eastAsia="Times New Roman" w:hAnsi="Times New Roman" w:cs="Times New Roman"/>
          <w:color w:val="000000"/>
          <w:sz w:val="24"/>
          <w:szCs w:val="24"/>
          <w:shd w:val="clear" w:color="auto" w:fill="FFFFFF"/>
        </w:rPr>
      </w:pPr>
      <w:r w:rsidRPr="008F4C8D">
        <w:rPr>
          <w:rFonts w:ascii="Times New Roman" w:eastAsia="Times New Roman" w:hAnsi="Times New Roman" w:cs="Times New Roman"/>
          <w:color w:val="000000"/>
          <w:sz w:val="24"/>
          <w:szCs w:val="24"/>
          <w:shd w:val="clear" w:color="auto" w:fill="FFFFFF"/>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rsidR="00BB6FA5" w:rsidRPr="008F4C8D" w:rsidRDefault="00BB6FA5" w:rsidP="008F4C8D">
      <w:pPr>
        <w:spacing w:after="0" w:line="240" w:lineRule="auto"/>
        <w:jc w:val="both"/>
        <w:rPr>
          <w:rFonts w:ascii="Times New Roman" w:hAnsi="Times New Roman" w:cs="Times New Roman"/>
          <w:sz w:val="24"/>
          <w:szCs w:val="24"/>
        </w:rPr>
      </w:pPr>
    </w:p>
    <w:sectPr w:rsidR="00BB6FA5" w:rsidRPr="008F4C8D" w:rsidSect="00C258AA">
      <w:pgSz w:w="12240" w:h="15840"/>
      <w:pgMar w:top="568" w:right="13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CF0A22"/>
    <w:multiLevelType w:val="hybridMultilevel"/>
    <w:tmpl w:val="BD7857E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06"/>
    <w:rsid w:val="000155D6"/>
    <w:rsid w:val="0001704D"/>
    <w:rsid w:val="00047C94"/>
    <w:rsid w:val="00077B39"/>
    <w:rsid w:val="000C7FF0"/>
    <w:rsid w:val="000E7BAA"/>
    <w:rsid w:val="000F1023"/>
    <w:rsid w:val="0015573F"/>
    <w:rsid w:val="00155A32"/>
    <w:rsid w:val="00167B4B"/>
    <w:rsid w:val="00184D0F"/>
    <w:rsid w:val="0019695D"/>
    <w:rsid w:val="001978D2"/>
    <w:rsid w:val="001C3C1D"/>
    <w:rsid w:val="001D2DBD"/>
    <w:rsid w:val="001D7D10"/>
    <w:rsid w:val="001F4CFB"/>
    <w:rsid w:val="0023304B"/>
    <w:rsid w:val="00247336"/>
    <w:rsid w:val="002539E4"/>
    <w:rsid w:val="002667CA"/>
    <w:rsid w:val="00292947"/>
    <w:rsid w:val="00292F6B"/>
    <w:rsid w:val="002A51C4"/>
    <w:rsid w:val="002A56A4"/>
    <w:rsid w:val="002A5B86"/>
    <w:rsid w:val="002D5B72"/>
    <w:rsid w:val="002E6E02"/>
    <w:rsid w:val="002F6B36"/>
    <w:rsid w:val="0031095E"/>
    <w:rsid w:val="0033099C"/>
    <w:rsid w:val="00343610"/>
    <w:rsid w:val="00345864"/>
    <w:rsid w:val="00345E76"/>
    <w:rsid w:val="003963A6"/>
    <w:rsid w:val="003C1005"/>
    <w:rsid w:val="003C2E5B"/>
    <w:rsid w:val="003E4D3E"/>
    <w:rsid w:val="00431D24"/>
    <w:rsid w:val="00462C63"/>
    <w:rsid w:val="00482E18"/>
    <w:rsid w:val="00494B87"/>
    <w:rsid w:val="004C598F"/>
    <w:rsid w:val="004D33C9"/>
    <w:rsid w:val="00511061"/>
    <w:rsid w:val="00517A9B"/>
    <w:rsid w:val="00533B24"/>
    <w:rsid w:val="0053742C"/>
    <w:rsid w:val="00551C20"/>
    <w:rsid w:val="0055555F"/>
    <w:rsid w:val="00561FC6"/>
    <w:rsid w:val="00583D69"/>
    <w:rsid w:val="005D07C6"/>
    <w:rsid w:val="005F6632"/>
    <w:rsid w:val="006123B1"/>
    <w:rsid w:val="00623612"/>
    <w:rsid w:val="0063039A"/>
    <w:rsid w:val="006361C7"/>
    <w:rsid w:val="00643E53"/>
    <w:rsid w:val="00646A9B"/>
    <w:rsid w:val="00666712"/>
    <w:rsid w:val="00675682"/>
    <w:rsid w:val="00684955"/>
    <w:rsid w:val="00694573"/>
    <w:rsid w:val="006F34CF"/>
    <w:rsid w:val="007266D5"/>
    <w:rsid w:val="00761E0C"/>
    <w:rsid w:val="007A3C3A"/>
    <w:rsid w:val="007C05EA"/>
    <w:rsid w:val="007E0F7F"/>
    <w:rsid w:val="007F03B6"/>
    <w:rsid w:val="007F6B40"/>
    <w:rsid w:val="00814045"/>
    <w:rsid w:val="00857E77"/>
    <w:rsid w:val="008A49F0"/>
    <w:rsid w:val="008B3DB1"/>
    <w:rsid w:val="008B458C"/>
    <w:rsid w:val="008D0129"/>
    <w:rsid w:val="008F14C4"/>
    <w:rsid w:val="008F4C8D"/>
    <w:rsid w:val="00917BA6"/>
    <w:rsid w:val="00931CAA"/>
    <w:rsid w:val="00947EBB"/>
    <w:rsid w:val="00960D21"/>
    <w:rsid w:val="009752D5"/>
    <w:rsid w:val="009A3160"/>
    <w:rsid w:val="009E7DCD"/>
    <w:rsid w:val="009F47E7"/>
    <w:rsid w:val="00A0590A"/>
    <w:rsid w:val="00A229C0"/>
    <w:rsid w:val="00A4143C"/>
    <w:rsid w:val="00A531E3"/>
    <w:rsid w:val="00A82BEB"/>
    <w:rsid w:val="00A84775"/>
    <w:rsid w:val="00AB0C85"/>
    <w:rsid w:val="00B03FC2"/>
    <w:rsid w:val="00B63AFE"/>
    <w:rsid w:val="00B81A2A"/>
    <w:rsid w:val="00B87746"/>
    <w:rsid w:val="00B9366F"/>
    <w:rsid w:val="00B974EE"/>
    <w:rsid w:val="00BB6FA5"/>
    <w:rsid w:val="00BC1945"/>
    <w:rsid w:val="00C11209"/>
    <w:rsid w:val="00C14BFB"/>
    <w:rsid w:val="00C258AA"/>
    <w:rsid w:val="00C27514"/>
    <w:rsid w:val="00C5126D"/>
    <w:rsid w:val="00C80C1F"/>
    <w:rsid w:val="00CC4706"/>
    <w:rsid w:val="00CC4CFB"/>
    <w:rsid w:val="00CF2EF4"/>
    <w:rsid w:val="00D63858"/>
    <w:rsid w:val="00DA068F"/>
    <w:rsid w:val="00DB6394"/>
    <w:rsid w:val="00DD0532"/>
    <w:rsid w:val="00DE049F"/>
    <w:rsid w:val="00DE612A"/>
    <w:rsid w:val="00E02D1C"/>
    <w:rsid w:val="00E1004E"/>
    <w:rsid w:val="00E2130F"/>
    <w:rsid w:val="00E22D6D"/>
    <w:rsid w:val="00E73B0A"/>
    <w:rsid w:val="00EA6B8D"/>
    <w:rsid w:val="00EE0186"/>
    <w:rsid w:val="00EE3B37"/>
    <w:rsid w:val="00F038C4"/>
    <w:rsid w:val="00F23458"/>
    <w:rsid w:val="00F7590A"/>
    <w:rsid w:val="00FB6389"/>
    <w:rsid w:val="00FC76FB"/>
    <w:rsid w:val="00FD12BE"/>
    <w:rsid w:val="00FD14A1"/>
    <w:rsid w:val="00FE5BC1"/>
    <w:rsid w:val="00FF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8ED26-E1BD-4321-954D-F0ACC23D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F6632"/>
    <w:pPr>
      <w:spacing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8F4C8D"/>
    <w:pPr>
      <w:ind w:left="720"/>
      <w:contextualSpacing/>
    </w:pPr>
  </w:style>
  <w:style w:type="paragraph" w:styleId="BalloonText">
    <w:name w:val="Balloon Text"/>
    <w:basedOn w:val="Normal"/>
    <w:link w:val="BalloonTextChar"/>
    <w:uiPriority w:val="99"/>
    <w:semiHidden/>
    <w:unhideWhenUsed/>
    <w:rsid w:val="00814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45"/>
    <w:rPr>
      <w:rFonts w:ascii="Segoe UI" w:hAnsi="Segoe UI" w:cs="Segoe UI"/>
      <w:sz w:val="18"/>
      <w:szCs w:val="18"/>
    </w:rPr>
  </w:style>
  <w:style w:type="paragraph" w:styleId="NormalWeb">
    <w:name w:val="Normal (Web)"/>
    <w:basedOn w:val="Normal"/>
    <w:rsid w:val="00BC19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2F6B"/>
    <w:rPr>
      <w:color w:val="0563C1" w:themeColor="hyperlink"/>
      <w:u w:val="single"/>
    </w:rPr>
  </w:style>
  <w:style w:type="paragraph" w:styleId="BodyText">
    <w:name w:val="Body Text"/>
    <w:basedOn w:val="Normal"/>
    <w:link w:val="BodyTextChar"/>
    <w:semiHidden/>
    <w:rsid w:val="00FC76FB"/>
    <w:pPr>
      <w:tabs>
        <w:tab w:val="left" w:pos="1418"/>
      </w:tabs>
      <w:suppressAutoHyphens/>
      <w:spacing w:after="12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FC76F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41494">
      <w:bodyDiv w:val="1"/>
      <w:marLeft w:val="0"/>
      <w:marRight w:val="0"/>
      <w:marTop w:val="0"/>
      <w:marBottom w:val="0"/>
      <w:divBdr>
        <w:top w:val="none" w:sz="0" w:space="0" w:color="auto"/>
        <w:left w:val="none" w:sz="0" w:space="0" w:color="auto"/>
        <w:bottom w:val="none" w:sz="0" w:space="0" w:color="auto"/>
        <w:right w:val="none" w:sz="0" w:space="0" w:color="auto"/>
      </w:divBdr>
    </w:div>
    <w:div w:id="305400970">
      <w:bodyDiv w:val="1"/>
      <w:marLeft w:val="0"/>
      <w:marRight w:val="0"/>
      <w:marTop w:val="0"/>
      <w:marBottom w:val="0"/>
      <w:divBdr>
        <w:top w:val="none" w:sz="0" w:space="0" w:color="auto"/>
        <w:left w:val="none" w:sz="0" w:space="0" w:color="auto"/>
        <w:bottom w:val="none" w:sz="0" w:space="0" w:color="auto"/>
        <w:right w:val="none" w:sz="0" w:space="0" w:color="auto"/>
      </w:divBdr>
    </w:div>
    <w:div w:id="330374425">
      <w:bodyDiv w:val="1"/>
      <w:marLeft w:val="0"/>
      <w:marRight w:val="0"/>
      <w:marTop w:val="0"/>
      <w:marBottom w:val="0"/>
      <w:divBdr>
        <w:top w:val="none" w:sz="0" w:space="0" w:color="auto"/>
        <w:left w:val="none" w:sz="0" w:space="0" w:color="auto"/>
        <w:bottom w:val="none" w:sz="0" w:space="0" w:color="auto"/>
        <w:right w:val="none" w:sz="0" w:space="0" w:color="auto"/>
      </w:divBdr>
    </w:div>
    <w:div w:id="514199591">
      <w:bodyDiv w:val="1"/>
      <w:marLeft w:val="0"/>
      <w:marRight w:val="0"/>
      <w:marTop w:val="0"/>
      <w:marBottom w:val="0"/>
      <w:divBdr>
        <w:top w:val="none" w:sz="0" w:space="0" w:color="auto"/>
        <w:left w:val="none" w:sz="0" w:space="0" w:color="auto"/>
        <w:bottom w:val="none" w:sz="0" w:space="0" w:color="auto"/>
        <w:right w:val="none" w:sz="0" w:space="0" w:color="auto"/>
      </w:divBdr>
    </w:div>
    <w:div w:id="580260791">
      <w:bodyDiv w:val="1"/>
      <w:marLeft w:val="0"/>
      <w:marRight w:val="0"/>
      <w:marTop w:val="0"/>
      <w:marBottom w:val="0"/>
      <w:divBdr>
        <w:top w:val="none" w:sz="0" w:space="0" w:color="auto"/>
        <w:left w:val="none" w:sz="0" w:space="0" w:color="auto"/>
        <w:bottom w:val="none" w:sz="0" w:space="0" w:color="auto"/>
        <w:right w:val="none" w:sz="0" w:space="0" w:color="auto"/>
      </w:divBdr>
    </w:div>
    <w:div w:id="614600321">
      <w:bodyDiv w:val="1"/>
      <w:marLeft w:val="0"/>
      <w:marRight w:val="0"/>
      <w:marTop w:val="0"/>
      <w:marBottom w:val="0"/>
      <w:divBdr>
        <w:top w:val="none" w:sz="0" w:space="0" w:color="auto"/>
        <w:left w:val="none" w:sz="0" w:space="0" w:color="auto"/>
        <w:bottom w:val="none" w:sz="0" w:space="0" w:color="auto"/>
        <w:right w:val="none" w:sz="0" w:space="0" w:color="auto"/>
      </w:divBdr>
    </w:div>
    <w:div w:id="994143159">
      <w:bodyDiv w:val="1"/>
      <w:marLeft w:val="0"/>
      <w:marRight w:val="0"/>
      <w:marTop w:val="0"/>
      <w:marBottom w:val="0"/>
      <w:divBdr>
        <w:top w:val="none" w:sz="0" w:space="0" w:color="auto"/>
        <w:left w:val="none" w:sz="0" w:space="0" w:color="auto"/>
        <w:bottom w:val="none" w:sz="0" w:space="0" w:color="auto"/>
        <w:right w:val="none" w:sz="0" w:space="0" w:color="auto"/>
      </w:divBdr>
    </w:div>
    <w:div w:id="1196692964">
      <w:bodyDiv w:val="1"/>
      <w:marLeft w:val="0"/>
      <w:marRight w:val="0"/>
      <w:marTop w:val="0"/>
      <w:marBottom w:val="0"/>
      <w:divBdr>
        <w:top w:val="none" w:sz="0" w:space="0" w:color="auto"/>
        <w:left w:val="none" w:sz="0" w:space="0" w:color="auto"/>
        <w:bottom w:val="none" w:sz="0" w:space="0" w:color="auto"/>
        <w:right w:val="none" w:sz="0" w:space="0" w:color="auto"/>
      </w:divBdr>
    </w:div>
    <w:div w:id="1471362352">
      <w:bodyDiv w:val="1"/>
      <w:marLeft w:val="0"/>
      <w:marRight w:val="0"/>
      <w:marTop w:val="0"/>
      <w:marBottom w:val="0"/>
      <w:divBdr>
        <w:top w:val="none" w:sz="0" w:space="0" w:color="auto"/>
        <w:left w:val="none" w:sz="0" w:space="0" w:color="auto"/>
        <w:bottom w:val="none" w:sz="0" w:space="0" w:color="auto"/>
        <w:right w:val="none" w:sz="0" w:space="0" w:color="auto"/>
      </w:divBdr>
      <w:divsChild>
        <w:div w:id="605505491">
          <w:marLeft w:val="0"/>
          <w:marRight w:val="0"/>
          <w:marTop w:val="0"/>
          <w:marBottom w:val="0"/>
          <w:divBdr>
            <w:top w:val="none" w:sz="0" w:space="0" w:color="auto"/>
            <w:left w:val="none" w:sz="0" w:space="0" w:color="auto"/>
            <w:bottom w:val="none" w:sz="0" w:space="0" w:color="auto"/>
            <w:right w:val="none" w:sz="0" w:space="0" w:color="auto"/>
          </w:divBdr>
        </w:div>
        <w:div w:id="408422994">
          <w:marLeft w:val="0"/>
          <w:marRight w:val="0"/>
          <w:marTop w:val="0"/>
          <w:marBottom w:val="0"/>
          <w:divBdr>
            <w:top w:val="none" w:sz="0" w:space="0" w:color="auto"/>
            <w:left w:val="none" w:sz="0" w:space="0" w:color="auto"/>
            <w:bottom w:val="none" w:sz="0" w:space="0" w:color="auto"/>
            <w:right w:val="none" w:sz="0" w:space="0" w:color="auto"/>
          </w:divBdr>
        </w:div>
        <w:div w:id="2088381325">
          <w:marLeft w:val="0"/>
          <w:marRight w:val="0"/>
          <w:marTop w:val="0"/>
          <w:marBottom w:val="0"/>
          <w:divBdr>
            <w:top w:val="none" w:sz="0" w:space="0" w:color="auto"/>
            <w:left w:val="none" w:sz="0" w:space="0" w:color="auto"/>
            <w:bottom w:val="none" w:sz="0" w:space="0" w:color="auto"/>
            <w:right w:val="none" w:sz="0" w:space="0" w:color="auto"/>
          </w:divBdr>
        </w:div>
        <w:div w:id="1190798590">
          <w:marLeft w:val="0"/>
          <w:marRight w:val="0"/>
          <w:marTop w:val="0"/>
          <w:marBottom w:val="0"/>
          <w:divBdr>
            <w:top w:val="none" w:sz="0" w:space="0" w:color="auto"/>
            <w:left w:val="none" w:sz="0" w:space="0" w:color="auto"/>
            <w:bottom w:val="none" w:sz="0" w:space="0" w:color="auto"/>
            <w:right w:val="none" w:sz="0" w:space="0" w:color="auto"/>
          </w:divBdr>
        </w:div>
        <w:div w:id="1200389396">
          <w:marLeft w:val="0"/>
          <w:marRight w:val="0"/>
          <w:marTop w:val="0"/>
          <w:marBottom w:val="0"/>
          <w:divBdr>
            <w:top w:val="none" w:sz="0" w:space="0" w:color="auto"/>
            <w:left w:val="none" w:sz="0" w:space="0" w:color="auto"/>
            <w:bottom w:val="none" w:sz="0" w:space="0" w:color="auto"/>
            <w:right w:val="none" w:sz="0" w:space="0" w:color="auto"/>
          </w:divBdr>
        </w:div>
        <w:div w:id="618990773">
          <w:marLeft w:val="0"/>
          <w:marRight w:val="0"/>
          <w:marTop w:val="0"/>
          <w:marBottom w:val="0"/>
          <w:divBdr>
            <w:top w:val="none" w:sz="0" w:space="0" w:color="auto"/>
            <w:left w:val="none" w:sz="0" w:space="0" w:color="auto"/>
            <w:bottom w:val="none" w:sz="0" w:space="0" w:color="auto"/>
            <w:right w:val="none" w:sz="0" w:space="0" w:color="auto"/>
          </w:divBdr>
        </w:div>
        <w:div w:id="316039817">
          <w:marLeft w:val="0"/>
          <w:marRight w:val="0"/>
          <w:marTop w:val="0"/>
          <w:marBottom w:val="0"/>
          <w:divBdr>
            <w:top w:val="none" w:sz="0" w:space="0" w:color="auto"/>
            <w:left w:val="none" w:sz="0" w:space="0" w:color="auto"/>
            <w:bottom w:val="none" w:sz="0" w:space="0" w:color="auto"/>
            <w:right w:val="none" w:sz="0" w:space="0" w:color="auto"/>
          </w:divBdr>
        </w:div>
        <w:div w:id="943880319">
          <w:marLeft w:val="0"/>
          <w:marRight w:val="0"/>
          <w:marTop w:val="0"/>
          <w:marBottom w:val="0"/>
          <w:divBdr>
            <w:top w:val="none" w:sz="0" w:space="0" w:color="auto"/>
            <w:left w:val="none" w:sz="0" w:space="0" w:color="auto"/>
            <w:bottom w:val="none" w:sz="0" w:space="0" w:color="auto"/>
            <w:right w:val="none" w:sz="0" w:space="0" w:color="auto"/>
          </w:divBdr>
        </w:div>
        <w:div w:id="1279066689">
          <w:marLeft w:val="0"/>
          <w:marRight w:val="0"/>
          <w:marTop w:val="0"/>
          <w:marBottom w:val="0"/>
          <w:divBdr>
            <w:top w:val="none" w:sz="0" w:space="0" w:color="auto"/>
            <w:left w:val="none" w:sz="0" w:space="0" w:color="auto"/>
            <w:bottom w:val="none" w:sz="0" w:space="0" w:color="auto"/>
            <w:right w:val="none" w:sz="0" w:space="0" w:color="auto"/>
          </w:divBdr>
        </w:div>
        <w:div w:id="321080080">
          <w:marLeft w:val="0"/>
          <w:marRight w:val="0"/>
          <w:marTop w:val="0"/>
          <w:marBottom w:val="0"/>
          <w:divBdr>
            <w:top w:val="none" w:sz="0" w:space="0" w:color="auto"/>
            <w:left w:val="none" w:sz="0" w:space="0" w:color="auto"/>
            <w:bottom w:val="none" w:sz="0" w:space="0" w:color="auto"/>
            <w:right w:val="none" w:sz="0" w:space="0" w:color="auto"/>
          </w:divBdr>
        </w:div>
        <w:div w:id="1025863718">
          <w:marLeft w:val="0"/>
          <w:marRight w:val="0"/>
          <w:marTop w:val="0"/>
          <w:marBottom w:val="0"/>
          <w:divBdr>
            <w:top w:val="none" w:sz="0" w:space="0" w:color="auto"/>
            <w:left w:val="none" w:sz="0" w:space="0" w:color="auto"/>
            <w:bottom w:val="none" w:sz="0" w:space="0" w:color="auto"/>
            <w:right w:val="none" w:sz="0" w:space="0" w:color="auto"/>
          </w:divBdr>
        </w:div>
        <w:div w:id="228073871">
          <w:marLeft w:val="0"/>
          <w:marRight w:val="0"/>
          <w:marTop w:val="0"/>
          <w:marBottom w:val="0"/>
          <w:divBdr>
            <w:top w:val="none" w:sz="0" w:space="0" w:color="auto"/>
            <w:left w:val="none" w:sz="0" w:space="0" w:color="auto"/>
            <w:bottom w:val="none" w:sz="0" w:space="0" w:color="auto"/>
            <w:right w:val="none" w:sz="0" w:space="0" w:color="auto"/>
          </w:divBdr>
        </w:div>
        <w:div w:id="223105491">
          <w:marLeft w:val="0"/>
          <w:marRight w:val="0"/>
          <w:marTop w:val="0"/>
          <w:marBottom w:val="0"/>
          <w:divBdr>
            <w:top w:val="none" w:sz="0" w:space="0" w:color="auto"/>
            <w:left w:val="none" w:sz="0" w:space="0" w:color="auto"/>
            <w:bottom w:val="none" w:sz="0" w:space="0" w:color="auto"/>
            <w:right w:val="none" w:sz="0" w:space="0" w:color="auto"/>
          </w:divBdr>
        </w:div>
        <w:div w:id="746803454">
          <w:marLeft w:val="0"/>
          <w:marRight w:val="0"/>
          <w:marTop w:val="0"/>
          <w:marBottom w:val="0"/>
          <w:divBdr>
            <w:top w:val="none" w:sz="0" w:space="0" w:color="auto"/>
            <w:left w:val="none" w:sz="0" w:space="0" w:color="auto"/>
            <w:bottom w:val="none" w:sz="0" w:space="0" w:color="auto"/>
            <w:right w:val="none" w:sz="0" w:space="0" w:color="auto"/>
          </w:divBdr>
        </w:div>
        <w:div w:id="1373118428">
          <w:marLeft w:val="0"/>
          <w:marRight w:val="0"/>
          <w:marTop w:val="0"/>
          <w:marBottom w:val="0"/>
          <w:divBdr>
            <w:top w:val="none" w:sz="0" w:space="0" w:color="auto"/>
            <w:left w:val="none" w:sz="0" w:space="0" w:color="auto"/>
            <w:bottom w:val="none" w:sz="0" w:space="0" w:color="auto"/>
            <w:right w:val="none" w:sz="0" w:space="0" w:color="auto"/>
          </w:divBdr>
        </w:div>
      </w:divsChild>
    </w:div>
    <w:div w:id="1479958872">
      <w:bodyDiv w:val="1"/>
      <w:marLeft w:val="0"/>
      <w:marRight w:val="0"/>
      <w:marTop w:val="0"/>
      <w:marBottom w:val="0"/>
      <w:divBdr>
        <w:top w:val="none" w:sz="0" w:space="0" w:color="auto"/>
        <w:left w:val="none" w:sz="0" w:space="0" w:color="auto"/>
        <w:bottom w:val="none" w:sz="0" w:space="0" w:color="auto"/>
        <w:right w:val="none" w:sz="0" w:space="0" w:color="auto"/>
      </w:divBdr>
    </w:div>
    <w:div w:id="2056850163">
      <w:bodyDiv w:val="1"/>
      <w:marLeft w:val="0"/>
      <w:marRight w:val="0"/>
      <w:marTop w:val="0"/>
      <w:marBottom w:val="0"/>
      <w:divBdr>
        <w:top w:val="none" w:sz="0" w:space="0" w:color="auto"/>
        <w:left w:val="none" w:sz="0" w:space="0" w:color="auto"/>
        <w:bottom w:val="none" w:sz="0" w:space="0" w:color="auto"/>
        <w:right w:val="none" w:sz="0" w:space="0" w:color="auto"/>
      </w:divBdr>
    </w:div>
    <w:div w:id="210614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uk.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97BFD-19D5-4E07-80B4-8F6201BE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4240</Words>
  <Characters>24169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Ristić</dc:creator>
  <cp:keywords/>
  <dc:description/>
  <cp:lastModifiedBy>Tanja</cp:lastModifiedBy>
  <cp:revision>2</cp:revision>
  <cp:lastPrinted>2020-07-06T08:05:00Z</cp:lastPrinted>
  <dcterms:created xsi:type="dcterms:W3CDTF">2020-07-14T08:54:00Z</dcterms:created>
  <dcterms:modified xsi:type="dcterms:W3CDTF">2020-07-14T08:54:00Z</dcterms:modified>
</cp:coreProperties>
</file>